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1800" w14:textId="73D1ED07" w:rsidR="00E32E7F" w:rsidRDefault="00171A2E" w:rsidP="00171A2E">
      <w:pPr>
        <w:bidi/>
        <w:jc w:val="center"/>
        <w:rPr>
          <w:rFonts w:asciiTheme="majorBidi" w:hAnsiTheme="majorBidi" w:cstheme="majorBidi"/>
          <w:b/>
          <w:bCs/>
          <w:color w:val="2E5395"/>
          <w:sz w:val="28"/>
          <w:szCs w:val="28"/>
          <w:rtl/>
        </w:rPr>
      </w:pPr>
      <w:r w:rsidRPr="00171A2E">
        <w:rPr>
          <w:rFonts w:cs="Arial"/>
          <w:color w:val="EC7C30"/>
          <w:rtl/>
        </w:rPr>
        <w:t>خيارات المراسلة والنص: عربي</w:t>
      </w:r>
    </w:p>
    <w:p w14:paraId="6D4D137E" w14:textId="451E93F2" w:rsidR="000A6859" w:rsidRPr="00893084" w:rsidRDefault="000A6859" w:rsidP="00B35EFB">
      <w:pPr>
        <w:bidi/>
        <w:rPr>
          <w:rFonts w:asciiTheme="majorBidi" w:hAnsiTheme="majorBidi" w:cstheme="majorBidi"/>
          <w:b/>
          <w:bCs/>
          <w:color w:val="2E5395"/>
          <w:sz w:val="28"/>
          <w:szCs w:val="28"/>
        </w:rPr>
      </w:pPr>
      <w:r w:rsidRPr="00893084">
        <w:rPr>
          <w:rFonts w:asciiTheme="majorBidi" w:hAnsiTheme="majorBidi" w:cstheme="majorBidi"/>
          <w:b/>
          <w:bCs/>
          <w:color w:val="2E5395"/>
          <w:sz w:val="28"/>
          <w:szCs w:val="28"/>
          <w:rtl/>
        </w:rPr>
        <w:t>اللغة ا</w:t>
      </w:r>
      <w:r w:rsidR="00B35EFB">
        <w:rPr>
          <w:rFonts w:asciiTheme="majorBidi" w:hAnsiTheme="majorBidi" w:cstheme="majorBidi" w:hint="cs"/>
          <w:b/>
          <w:bCs/>
          <w:color w:val="2E5395"/>
          <w:sz w:val="28"/>
          <w:szCs w:val="28"/>
          <w:rtl/>
        </w:rPr>
        <w:t xml:space="preserve">العربية </w:t>
      </w:r>
      <w:r w:rsidRPr="00893084">
        <w:rPr>
          <w:rFonts w:asciiTheme="majorBidi" w:hAnsiTheme="majorBidi" w:cstheme="majorBidi"/>
          <w:b/>
          <w:bCs/>
          <w:color w:val="2E5395"/>
          <w:sz w:val="28"/>
          <w:szCs w:val="28"/>
          <w:rtl/>
        </w:rPr>
        <w:t>: الحديث عن النقا</w:t>
      </w:r>
      <w:r w:rsidR="00B26505" w:rsidRPr="00893084">
        <w:rPr>
          <w:rFonts w:asciiTheme="majorBidi" w:hAnsiTheme="majorBidi" w:cstheme="majorBidi"/>
          <w:b/>
          <w:bCs/>
          <w:color w:val="2E5395"/>
          <w:sz w:val="28"/>
          <w:szCs w:val="28"/>
          <w:rtl/>
        </w:rPr>
        <w:t>ط من أجل مشاركة آمنة وسرية في</w:t>
      </w:r>
      <w:r w:rsidR="00B26505" w:rsidRPr="00893084">
        <w:rPr>
          <w:rFonts w:asciiTheme="majorBidi" w:hAnsiTheme="majorBidi" w:cstheme="majorBidi"/>
          <w:b/>
          <w:bCs/>
          <w:color w:val="2E5395"/>
          <w:sz w:val="28"/>
          <w:szCs w:val="28"/>
        </w:rPr>
        <w:t xml:space="preserve"> </w:t>
      </w:r>
      <w:r w:rsidR="00B26505" w:rsidRPr="00893084">
        <w:rPr>
          <w:rFonts w:asciiTheme="majorBidi" w:hAnsiTheme="majorBidi" w:cstheme="majorBidi"/>
          <w:b/>
          <w:bCs/>
          <w:color w:val="2E5395"/>
          <w:sz w:val="28"/>
          <w:szCs w:val="28"/>
          <w:rtl/>
          <w:lang w:bidi="ar-JO"/>
        </w:rPr>
        <w:t xml:space="preserve">تعداد </w:t>
      </w:r>
      <w:r w:rsidRPr="00893084">
        <w:rPr>
          <w:rFonts w:asciiTheme="majorBidi" w:hAnsiTheme="majorBidi" w:cstheme="majorBidi"/>
          <w:b/>
          <w:bCs/>
          <w:color w:val="2E5395"/>
          <w:sz w:val="28"/>
          <w:szCs w:val="28"/>
          <w:rtl/>
        </w:rPr>
        <w:t>2020</w:t>
      </w:r>
    </w:p>
    <w:p w14:paraId="40F1AE87" w14:textId="77777777" w:rsidR="000A6859" w:rsidRPr="00383803" w:rsidRDefault="000A6859" w:rsidP="000A6859">
      <w:pPr>
        <w:jc w:val="right"/>
        <w:rPr>
          <w:rFonts w:asciiTheme="majorBidi" w:hAnsiTheme="majorBidi" w:cstheme="majorBidi"/>
          <w:b/>
          <w:bCs/>
          <w:sz w:val="26"/>
          <w:szCs w:val="26"/>
        </w:rPr>
      </w:pPr>
      <w:r w:rsidRPr="00383803">
        <w:rPr>
          <w:rFonts w:asciiTheme="majorBidi" w:hAnsiTheme="majorBidi" w:cstheme="majorBidi"/>
          <w:b/>
          <w:bCs/>
          <w:sz w:val="26"/>
          <w:szCs w:val="26"/>
          <w:rtl/>
        </w:rPr>
        <w:t>الرسائل الرئيسية</w:t>
      </w:r>
    </w:p>
    <w:p w14:paraId="12C13E4C" w14:textId="77777777" w:rsidR="000A6859" w:rsidRPr="00383803" w:rsidRDefault="000A6859" w:rsidP="000A6859">
      <w:pPr>
        <w:jc w:val="right"/>
        <w:rPr>
          <w:rFonts w:asciiTheme="majorBidi" w:hAnsiTheme="majorBidi" w:cstheme="majorBidi"/>
        </w:rPr>
      </w:pPr>
      <w:r w:rsidRPr="00383803">
        <w:rPr>
          <w:rFonts w:asciiTheme="majorBidi" w:hAnsiTheme="majorBidi" w:cstheme="majorBidi"/>
          <w:rtl/>
        </w:rPr>
        <w:t>يمكن لجميع سكان كاليفورنيا المشاركة في تعداد 2020 وإحداث فرق اليوم! هناك ثلاث طرق سهلة لملء النموذج</w:t>
      </w:r>
      <w:r w:rsidRPr="00383803">
        <w:rPr>
          <w:rFonts w:asciiTheme="majorBidi" w:hAnsiTheme="majorBidi" w:cstheme="majorBidi"/>
        </w:rPr>
        <w:t>:</w:t>
      </w:r>
    </w:p>
    <w:p w14:paraId="1A7FA781" w14:textId="77777777" w:rsidR="000A6859" w:rsidRPr="00893084" w:rsidRDefault="00202CE9" w:rsidP="00893084">
      <w:pPr>
        <w:pStyle w:val="ListParagraph"/>
        <w:numPr>
          <w:ilvl w:val="0"/>
          <w:numId w:val="2"/>
        </w:numPr>
        <w:bidi/>
        <w:jc w:val="both"/>
        <w:rPr>
          <w:rFonts w:asciiTheme="majorBidi" w:hAnsiTheme="majorBidi" w:cstheme="majorBidi"/>
        </w:rPr>
      </w:pPr>
      <w:r w:rsidRPr="00893084">
        <w:rPr>
          <w:rFonts w:asciiTheme="majorBidi" w:hAnsiTheme="majorBidi" w:cstheme="majorBidi"/>
          <w:rtl/>
        </w:rPr>
        <w:t>ع</w:t>
      </w:r>
      <w:r w:rsidRPr="00893084">
        <w:rPr>
          <w:rFonts w:asciiTheme="majorBidi" w:hAnsiTheme="majorBidi" w:cstheme="majorBidi"/>
          <w:rtl/>
          <w:lang w:bidi="ar-JO"/>
        </w:rPr>
        <w:t>ن طريق</w:t>
      </w:r>
      <w:r w:rsidR="000A6859" w:rsidRPr="00893084">
        <w:rPr>
          <w:rFonts w:asciiTheme="majorBidi" w:hAnsiTheme="majorBidi" w:cstheme="majorBidi"/>
          <w:rtl/>
        </w:rPr>
        <w:t xml:space="preserve"> الإنترنت على</w:t>
      </w:r>
      <w:r w:rsidR="000A6859" w:rsidRPr="00893084">
        <w:rPr>
          <w:rFonts w:asciiTheme="majorBidi" w:hAnsiTheme="majorBidi" w:cstheme="majorBidi"/>
        </w:rPr>
        <w:t xml:space="preserve"> </w:t>
      </w:r>
      <w:hyperlink r:id="rId5" w:history="1">
        <w:r w:rsidR="000A6859" w:rsidRPr="00893084">
          <w:rPr>
            <w:rStyle w:val="Hyperlink"/>
            <w:rFonts w:asciiTheme="majorBidi" w:hAnsiTheme="majorBidi" w:cstheme="majorBidi"/>
          </w:rPr>
          <w:t>my2020census.gov</w:t>
        </w:r>
      </w:hyperlink>
    </w:p>
    <w:p w14:paraId="2E49B4B0" w14:textId="77777777" w:rsidR="000A6859" w:rsidRPr="00893084" w:rsidRDefault="000A6859" w:rsidP="00893084">
      <w:pPr>
        <w:pStyle w:val="ListParagraph"/>
        <w:numPr>
          <w:ilvl w:val="0"/>
          <w:numId w:val="2"/>
        </w:numPr>
        <w:bidi/>
        <w:rPr>
          <w:rFonts w:asciiTheme="majorBidi" w:hAnsiTheme="majorBidi" w:cstheme="majorBidi"/>
        </w:rPr>
      </w:pPr>
      <w:r w:rsidRPr="00893084">
        <w:rPr>
          <w:rFonts w:asciiTheme="majorBidi" w:hAnsiTheme="majorBidi" w:cstheme="majorBidi"/>
          <w:rtl/>
        </w:rPr>
        <w:t xml:space="preserve">عبر الهاتف على الرقم </w:t>
      </w:r>
      <w:r w:rsidR="00B26505" w:rsidRPr="00893084">
        <w:rPr>
          <w:rFonts w:asciiTheme="majorBidi" w:hAnsiTheme="majorBidi" w:cstheme="majorBidi"/>
        </w:rPr>
        <w:t>844-330-2020</w:t>
      </w:r>
      <w:r w:rsidRPr="00893084">
        <w:rPr>
          <w:rFonts w:asciiTheme="majorBidi" w:hAnsiTheme="majorBidi" w:cstheme="majorBidi"/>
          <w:rtl/>
        </w:rPr>
        <w:t xml:space="preserve"> (تتوفر قائمة بالخيارات المتاحة باللغة </w:t>
      </w:r>
      <w:r w:rsidRPr="00893084">
        <w:rPr>
          <w:rFonts w:asciiTheme="majorBidi" w:hAnsiTheme="majorBidi" w:cstheme="majorBidi"/>
          <w:u w:val="single"/>
          <w:rtl/>
        </w:rPr>
        <w:t>هنا</w:t>
      </w:r>
      <w:r w:rsidRPr="00893084">
        <w:rPr>
          <w:rFonts w:asciiTheme="majorBidi" w:hAnsiTheme="majorBidi" w:cstheme="majorBidi"/>
          <w:rtl/>
        </w:rPr>
        <w:t>)</w:t>
      </w:r>
    </w:p>
    <w:p w14:paraId="5CA59FF3" w14:textId="77777777" w:rsidR="000A6859" w:rsidRPr="00893084" w:rsidRDefault="000A6859" w:rsidP="00893084">
      <w:pPr>
        <w:pStyle w:val="ListParagraph"/>
        <w:numPr>
          <w:ilvl w:val="0"/>
          <w:numId w:val="2"/>
        </w:numPr>
        <w:bidi/>
        <w:rPr>
          <w:rFonts w:asciiTheme="majorBidi" w:hAnsiTheme="majorBidi" w:cstheme="majorBidi"/>
        </w:rPr>
      </w:pPr>
      <w:r w:rsidRPr="00893084">
        <w:rPr>
          <w:rFonts w:asciiTheme="majorBidi" w:hAnsiTheme="majorBidi" w:cstheme="majorBidi"/>
          <w:rtl/>
        </w:rPr>
        <w:t>عن طريق البريد إذا تلقيت نموذجًا ورقيًا</w:t>
      </w:r>
    </w:p>
    <w:p w14:paraId="58F60937" w14:textId="4BF724DA" w:rsidR="00893084" w:rsidRDefault="00B35EFB" w:rsidP="00B26505">
      <w:pPr>
        <w:bidi/>
        <w:rPr>
          <w:rFonts w:asciiTheme="majorBidi" w:hAnsiTheme="majorBidi" w:cstheme="majorBidi"/>
        </w:rPr>
      </w:pPr>
      <w:r>
        <w:rPr>
          <w:rFonts w:asciiTheme="majorBidi" w:hAnsiTheme="majorBidi" w:cstheme="majorBidi" w:hint="cs"/>
          <w:rtl/>
        </w:rPr>
        <w:t>املىء</w:t>
      </w:r>
      <w:r w:rsidR="000A6859" w:rsidRPr="00383803">
        <w:rPr>
          <w:rFonts w:asciiTheme="majorBidi" w:hAnsiTheme="majorBidi" w:cstheme="majorBidi"/>
          <w:rtl/>
        </w:rPr>
        <w:t xml:space="preserve"> التعداد الآن! كن استباقيًا في مساعدة المجتمع على مستقبل أكثر إشراقًا. تعرف على المزيد على موقع</w:t>
      </w:r>
      <w:r w:rsidR="000A6859" w:rsidRPr="00383803">
        <w:rPr>
          <w:rFonts w:asciiTheme="majorBidi" w:hAnsiTheme="majorBidi" w:cstheme="majorBidi"/>
        </w:rPr>
        <w:t xml:space="preserve"> </w:t>
      </w:r>
      <w:hyperlink r:id="rId6" w:history="1">
        <w:r w:rsidR="000A6859" w:rsidRPr="00893084">
          <w:rPr>
            <w:rStyle w:val="Hyperlink"/>
            <w:rFonts w:asciiTheme="majorBidi" w:hAnsiTheme="majorBidi" w:cstheme="majorBidi"/>
          </w:rPr>
          <w:t>californiacensus.org</w:t>
        </w:r>
      </w:hyperlink>
    </w:p>
    <w:p w14:paraId="71CC57F2" w14:textId="77777777" w:rsidR="00B26505" w:rsidRPr="00893084" w:rsidRDefault="00893084" w:rsidP="00893084">
      <w:pPr>
        <w:pStyle w:val="ListParagraph"/>
        <w:numPr>
          <w:ilvl w:val="0"/>
          <w:numId w:val="8"/>
        </w:numPr>
        <w:bidi/>
        <w:rPr>
          <w:rFonts w:asciiTheme="majorBidi" w:hAnsiTheme="majorBidi" w:cstheme="majorBidi"/>
        </w:rPr>
      </w:pPr>
      <w:r>
        <w:rPr>
          <w:rFonts w:asciiTheme="majorBidi" w:hAnsiTheme="majorBidi" w:cstheme="majorBidi"/>
          <w:b/>
          <w:bCs/>
          <w:sz w:val="28"/>
          <w:szCs w:val="28"/>
        </w:rPr>
        <w:t xml:space="preserve"> </w:t>
      </w:r>
      <w:r w:rsidR="000A6859" w:rsidRPr="00893084">
        <w:rPr>
          <w:rFonts w:asciiTheme="majorBidi" w:hAnsiTheme="majorBidi" w:cstheme="majorBidi"/>
          <w:b/>
          <w:bCs/>
          <w:sz w:val="28"/>
          <w:szCs w:val="28"/>
        </w:rPr>
        <w:t xml:space="preserve">9 </w:t>
      </w:r>
      <w:r w:rsidR="000A6859" w:rsidRPr="00893084">
        <w:rPr>
          <w:rFonts w:asciiTheme="majorBidi" w:hAnsiTheme="majorBidi" w:cstheme="majorBidi"/>
          <w:b/>
          <w:bCs/>
          <w:sz w:val="28"/>
          <w:szCs w:val="28"/>
          <w:rtl/>
        </w:rPr>
        <w:t>أسئلة بسيطة وسرية</w:t>
      </w:r>
      <w:r w:rsidR="000A6859" w:rsidRPr="00893084">
        <w:rPr>
          <w:rFonts w:asciiTheme="majorBidi" w:hAnsiTheme="majorBidi" w:cstheme="majorBidi"/>
          <w:rtl/>
        </w:rPr>
        <w:t>: يحصي التعداد كل من يعيش في الولايات المتحدة بغض النظر عن خلفيته أو وضعه كمهاجرين. إنه استطلاع بسيط وسري مكون من 9 أسئلة. تتضمن الأسئلة اسمك وعنوانك وجنسك وعرقك وعمرك</w:t>
      </w:r>
      <w:r w:rsidR="000A6859" w:rsidRPr="00893084">
        <w:rPr>
          <w:rFonts w:asciiTheme="majorBidi" w:hAnsiTheme="majorBidi" w:cstheme="majorBidi"/>
        </w:rPr>
        <w:t>.</w:t>
      </w:r>
    </w:p>
    <w:p w14:paraId="4756DE5E" w14:textId="77777777" w:rsidR="00B26505" w:rsidRPr="00893084" w:rsidRDefault="00B26505" w:rsidP="00893084">
      <w:pPr>
        <w:pStyle w:val="ListParagraph"/>
        <w:numPr>
          <w:ilvl w:val="0"/>
          <w:numId w:val="8"/>
        </w:numPr>
        <w:bidi/>
        <w:rPr>
          <w:rFonts w:asciiTheme="majorBidi" w:hAnsiTheme="majorBidi" w:cstheme="majorBidi"/>
          <w:rtl/>
        </w:rPr>
      </w:pPr>
      <w:r w:rsidRPr="00893084">
        <w:rPr>
          <w:rFonts w:asciiTheme="majorBidi" w:hAnsiTheme="majorBidi" w:cstheme="majorBidi"/>
          <w:b/>
          <w:bCs/>
          <w:sz w:val="24"/>
          <w:szCs w:val="24"/>
          <w:rtl/>
        </w:rPr>
        <w:t>معلوماتك آمنة</w:t>
      </w:r>
      <w:r w:rsidRPr="00893084">
        <w:rPr>
          <w:rFonts w:asciiTheme="majorBidi" w:hAnsiTheme="majorBidi" w:cstheme="majorBidi"/>
          <w:rtl/>
        </w:rPr>
        <w:t xml:space="preserve">: يحمي القانون </w:t>
      </w:r>
      <w:r w:rsidR="00202CE9" w:rsidRPr="00893084">
        <w:rPr>
          <w:rFonts w:asciiTheme="majorBidi" w:hAnsiTheme="majorBidi" w:cstheme="majorBidi"/>
          <w:rtl/>
        </w:rPr>
        <w:t xml:space="preserve">اجوبتك </w:t>
      </w:r>
      <w:r w:rsidR="00383803" w:rsidRPr="00893084">
        <w:rPr>
          <w:rFonts w:asciiTheme="majorBidi" w:hAnsiTheme="majorBidi" w:cstheme="majorBidi"/>
          <w:rtl/>
        </w:rPr>
        <w:t xml:space="preserve"> ع</w:t>
      </w:r>
      <w:r w:rsidR="00383803" w:rsidRPr="00893084">
        <w:rPr>
          <w:rFonts w:asciiTheme="majorBidi" w:hAnsiTheme="majorBidi" w:cstheme="majorBidi" w:hint="cs"/>
          <w:rtl/>
        </w:rPr>
        <w:t>ن</w:t>
      </w:r>
      <w:r w:rsidRPr="00893084">
        <w:rPr>
          <w:rFonts w:asciiTheme="majorBidi" w:hAnsiTheme="majorBidi" w:cstheme="majorBidi"/>
          <w:rtl/>
        </w:rPr>
        <w:t xml:space="preserve"> التعداد ولا يمكن مشاركتها أو استخدامها من قبل أية وكالات حكومية أخرى. لا يمكن استخدام الإجابات لأغراض إنفاذ القانون أو لتحديد الأهلية للحصول على المزايا الحكومية أو إنفاذ قوانين الهجرة. لن يتم</w:t>
      </w:r>
      <w:r w:rsidR="00202CE9" w:rsidRPr="00893084">
        <w:rPr>
          <w:rFonts w:asciiTheme="majorBidi" w:hAnsiTheme="majorBidi" w:cstheme="majorBidi"/>
          <w:rtl/>
        </w:rPr>
        <w:t xml:space="preserve"> مشاركة بيانات التعداد مع المالك</w:t>
      </w:r>
    </w:p>
    <w:p w14:paraId="6A9D94F0" w14:textId="77777777" w:rsidR="00B26505" w:rsidRPr="00893084" w:rsidRDefault="00B26505" w:rsidP="00893084">
      <w:pPr>
        <w:pStyle w:val="ListParagraph"/>
        <w:numPr>
          <w:ilvl w:val="0"/>
          <w:numId w:val="8"/>
        </w:numPr>
        <w:bidi/>
        <w:rPr>
          <w:rFonts w:asciiTheme="majorBidi" w:hAnsiTheme="majorBidi" w:cstheme="majorBidi"/>
          <w:rtl/>
        </w:rPr>
      </w:pPr>
      <w:r w:rsidRPr="00893084">
        <w:rPr>
          <w:rFonts w:asciiTheme="majorBidi" w:hAnsiTheme="majorBidi" w:cstheme="majorBidi"/>
          <w:b/>
          <w:bCs/>
          <w:sz w:val="26"/>
          <w:szCs w:val="26"/>
          <w:rtl/>
        </w:rPr>
        <w:t>لا يوجد سؤال حول المواطنة</w:t>
      </w:r>
      <w:r w:rsidRPr="00893084">
        <w:rPr>
          <w:rFonts w:asciiTheme="majorBidi" w:hAnsiTheme="majorBidi" w:cstheme="majorBidi"/>
          <w:rtl/>
        </w:rPr>
        <w:t>: لن يسألك التعداد أبدًا عن حالة جنسيتك أو رقم الضمان الاجتماعي أو التفاصيل المصرفية أو الدفع أو التبرع. لا يتم استخدام بيانات التعداد لتحديد الأهلية لأي برامج عامة</w:t>
      </w:r>
      <w:r w:rsidRPr="00893084">
        <w:rPr>
          <w:rFonts w:asciiTheme="majorBidi" w:hAnsiTheme="majorBidi" w:cstheme="majorBidi"/>
        </w:rPr>
        <w:t>.</w:t>
      </w:r>
    </w:p>
    <w:p w14:paraId="3A679E65" w14:textId="77777777" w:rsidR="00B26505" w:rsidRPr="00893084" w:rsidRDefault="00B26505" w:rsidP="00893084">
      <w:pPr>
        <w:pStyle w:val="ListParagraph"/>
        <w:numPr>
          <w:ilvl w:val="0"/>
          <w:numId w:val="8"/>
        </w:numPr>
        <w:bidi/>
        <w:rPr>
          <w:rFonts w:asciiTheme="majorBidi" w:hAnsiTheme="majorBidi" w:cstheme="majorBidi"/>
          <w:rtl/>
        </w:rPr>
      </w:pPr>
      <w:r w:rsidRPr="00893084">
        <w:rPr>
          <w:rFonts w:asciiTheme="majorBidi" w:hAnsiTheme="majorBidi" w:cstheme="majorBidi"/>
          <w:b/>
          <w:bCs/>
          <w:sz w:val="24"/>
          <w:szCs w:val="24"/>
          <w:rtl/>
        </w:rPr>
        <w:t>المليارات من التمويل للبرامج المجتمعية</w:t>
      </w:r>
      <w:r w:rsidRPr="00893084">
        <w:rPr>
          <w:rFonts w:asciiTheme="majorBidi" w:hAnsiTheme="majorBidi" w:cstheme="majorBidi"/>
          <w:rtl/>
        </w:rPr>
        <w:t>: تشير بيانات التعداد إلى التمويل للبرامج الرئيسية مثل برنامج</w:t>
      </w:r>
      <w:r w:rsidRPr="00893084">
        <w:rPr>
          <w:rFonts w:asciiTheme="majorBidi" w:hAnsiTheme="majorBidi" w:cstheme="majorBidi"/>
        </w:rPr>
        <w:t xml:space="preserve"> Head Start </w:t>
      </w:r>
      <w:r w:rsidRPr="00893084">
        <w:rPr>
          <w:rFonts w:asciiTheme="majorBidi" w:hAnsiTheme="majorBidi" w:cstheme="majorBidi"/>
          <w:rtl/>
        </w:rPr>
        <w:t>ورعاية الأطفال والتنمية وبرامج الصحة النفسية المجتمعية وبرامج التغذية والموارد التعليمية والرعاية الصحية وغير ذلك الكثير</w:t>
      </w:r>
      <w:r w:rsidRPr="00893084">
        <w:rPr>
          <w:rFonts w:asciiTheme="majorBidi" w:hAnsiTheme="majorBidi" w:cstheme="majorBidi"/>
        </w:rPr>
        <w:t>.</w:t>
      </w:r>
    </w:p>
    <w:p w14:paraId="34344F0D" w14:textId="77777777" w:rsidR="00B26505" w:rsidRPr="00893084" w:rsidRDefault="00B26505" w:rsidP="00893084">
      <w:pPr>
        <w:pStyle w:val="ListParagraph"/>
        <w:numPr>
          <w:ilvl w:val="0"/>
          <w:numId w:val="8"/>
        </w:numPr>
        <w:bidi/>
        <w:rPr>
          <w:rFonts w:asciiTheme="majorBidi" w:hAnsiTheme="majorBidi" w:cstheme="majorBidi"/>
          <w:rtl/>
        </w:rPr>
      </w:pPr>
      <w:r w:rsidRPr="00893084">
        <w:rPr>
          <w:rFonts w:asciiTheme="majorBidi" w:hAnsiTheme="majorBidi" w:cstheme="majorBidi"/>
          <w:b/>
          <w:bCs/>
          <w:sz w:val="24"/>
          <w:szCs w:val="24"/>
          <w:rtl/>
        </w:rPr>
        <w:t>خطوة نحو الإنصاف والعدالة</w:t>
      </w:r>
      <w:r w:rsidRPr="00893084">
        <w:rPr>
          <w:rFonts w:asciiTheme="majorBidi" w:hAnsiTheme="majorBidi" w:cstheme="majorBidi"/>
          <w:rtl/>
        </w:rPr>
        <w:t>. إحدى الطرق التي يمكننا من خلالها تغيير نتائجنا هي المشاركة في تعداد 2020. يعد التعداد عاملاً أساسيًا لأمتنا - فهو النشاط المدني الأكثر شمولاً الذي ننخرط فيه. من خلال المشاركة ، يمكننا وضع خارطة طريق لمستقبل مجتمعاتنا ، في الدولة الأكثر قوة اجتماعيًا واقتصاديًا في البلاد. يمكننا أن نضمن استمرار دفع أصوات الأشخاص الأكثر غموضًا إلى الأمام</w:t>
      </w:r>
      <w:r w:rsidRPr="00893084">
        <w:rPr>
          <w:rFonts w:asciiTheme="majorBidi" w:hAnsiTheme="majorBidi" w:cstheme="majorBidi"/>
        </w:rPr>
        <w:t>.</w:t>
      </w:r>
    </w:p>
    <w:p w14:paraId="55C96EB4" w14:textId="77777777" w:rsidR="00893084" w:rsidRDefault="00B26505" w:rsidP="00893084">
      <w:pPr>
        <w:pStyle w:val="ListParagraph"/>
        <w:numPr>
          <w:ilvl w:val="0"/>
          <w:numId w:val="8"/>
        </w:numPr>
        <w:bidi/>
        <w:rPr>
          <w:rFonts w:asciiTheme="majorBidi" w:hAnsiTheme="majorBidi" w:cstheme="majorBidi"/>
        </w:rPr>
      </w:pPr>
      <w:r w:rsidRPr="00893084">
        <w:rPr>
          <w:rFonts w:asciiTheme="majorBidi" w:hAnsiTheme="majorBidi" w:cstheme="majorBidi"/>
          <w:b/>
          <w:bCs/>
          <w:sz w:val="24"/>
          <w:szCs w:val="24"/>
          <w:rtl/>
        </w:rPr>
        <w:t>ساعد في تأمين التمويل لمنطقتك</w:t>
      </w:r>
      <w:r w:rsidRPr="00893084">
        <w:rPr>
          <w:rFonts w:asciiTheme="majorBidi" w:hAnsiTheme="majorBidi" w:cstheme="majorBidi"/>
          <w:rtl/>
        </w:rPr>
        <w:t>: مقابل كل شخص لم يُحصى ، يمكن</w:t>
      </w:r>
      <w:r w:rsidR="00383803" w:rsidRPr="00893084">
        <w:rPr>
          <w:rFonts w:asciiTheme="majorBidi" w:hAnsiTheme="majorBidi" w:cstheme="majorBidi"/>
          <w:rtl/>
        </w:rPr>
        <w:t xml:space="preserve"> أن تخسر كاليفورنيا 1000 دولار </w:t>
      </w:r>
      <w:r w:rsidR="00383803" w:rsidRPr="00893084">
        <w:rPr>
          <w:rFonts w:asciiTheme="majorBidi" w:hAnsiTheme="majorBidi" w:cstheme="majorBidi" w:hint="cs"/>
          <w:rtl/>
        </w:rPr>
        <w:t xml:space="preserve"> عن </w:t>
      </w:r>
      <w:r w:rsidRPr="00893084">
        <w:rPr>
          <w:rFonts w:asciiTheme="majorBidi" w:hAnsiTheme="majorBidi" w:cstheme="majorBidi"/>
          <w:rtl/>
        </w:rPr>
        <w:t>كل شخص كل عام على مدى السنوات العشر القادمة. يساعد إكمال نموذج التعداد على ضمان استلام كاليفورنيا</w:t>
      </w:r>
      <w:r w:rsidR="00383803" w:rsidRPr="00893084">
        <w:rPr>
          <w:rFonts w:asciiTheme="majorBidi" w:hAnsiTheme="majorBidi" w:cstheme="majorBidi"/>
          <w:rtl/>
        </w:rPr>
        <w:t xml:space="preserve">  </w:t>
      </w:r>
      <w:r w:rsidRPr="00893084">
        <w:rPr>
          <w:rFonts w:asciiTheme="majorBidi" w:hAnsiTheme="majorBidi" w:cstheme="majorBidi"/>
          <w:rtl/>
        </w:rPr>
        <w:t>التمويل لمزيد من خدمات الرعاية الصحية والحدائق والطرق التي تدعم مجتمعك المحلي</w:t>
      </w:r>
      <w:r w:rsidRPr="00893084">
        <w:rPr>
          <w:rFonts w:asciiTheme="majorBidi" w:hAnsiTheme="majorBidi" w:cstheme="majorBidi"/>
        </w:rPr>
        <w:t>.</w:t>
      </w:r>
    </w:p>
    <w:p w14:paraId="2BA8C616" w14:textId="77777777" w:rsidR="00B26505" w:rsidRPr="00893084" w:rsidRDefault="00B26505" w:rsidP="00893084">
      <w:pPr>
        <w:pStyle w:val="ListParagraph"/>
        <w:numPr>
          <w:ilvl w:val="0"/>
          <w:numId w:val="8"/>
        </w:numPr>
        <w:bidi/>
        <w:rPr>
          <w:rFonts w:asciiTheme="majorBidi" w:hAnsiTheme="majorBidi" w:cstheme="majorBidi"/>
          <w:rtl/>
        </w:rPr>
      </w:pPr>
      <w:r w:rsidRPr="00893084">
        <w:rPr>
          <w:rFonts w:asciiTheme="majorBidi" w:hAnsiTheme="majorBidi" w:cstheme="majorBidi"/>
          <w:b/>
          <w:bCs/>
          <w:sz w:val="26"/>
          <w:szCs w:val="26"/>
          <w:rtl/>
        </w:rPr>
        <w:t>• الجميع مهم:</w:t>
      </w:r>
      <w:r w:rsidRPr="00893084">
        <w:rPr>
          <w:rFonts w:asciiTheme="majorBidi" w:hAnsiTheme="majorBidi" w:cstheme="majorBidi"/>
          <w:rtl/>
        </w:rPr>
        <w:t xml:space="preserve"> تأكد من عد كل شخص في منزلك ، بما في ذلك رفقاء السكن والأطفال الصغار وحديثي الولادة. يشمل هذا أيضًا أي أصدقاء أو أفراد من العائلة يعيشون وينامون هناك معظم الوقت اعتبارًا من 1 أبريل 2020.</w:t>
      </w:r>
    </w:p>
    <w:p w14:paraId="04C3F38B" w14:textId="77777777" w:rsidR="00B26505" w:rsidRPr="00383803" w:rsidRDefault="00B26505" w:rsidP="00B26505">
      <w:pPr>
        <w:bidi/>
        <w:rPr>
          <w:rFonts w:asciiTheme="majorBidi" w:hAnsiTheme="majorBidi" w:cstheme="majorBidi"/>
          <w:b/>
          <w:bCs/>
          <w:sz w:val="28"/>
          <w:szCs w:val="28"/>
          <w:rtl/>
        </w:rPr>
      </w:pPr>
      <w:r w:rsidRPr="00893084">
        <w:rPr>
          <w:rFonts w:asciiTheme="majorBidi" w:hAnsiTheme="majorBidi" w:cstheme="majorBidi"/>
          <w:b/>
          <w:bCs/>
          <w:color w:val="2E5395"/>
          <w:sz w:val="28"/>
          <w:szCs w:val="28"/>
          <w:rtl/>
        </w:rPr>
        <w:t>تحديثات مكتب الإحصاء الأمريكي</w:t>
      </w:r>
    </w:p>
    <w:p w14:paraId="6C62BBCA" w14:textId="77777777" w:rsidR="00B26505" w:rsidRPr="00893084" w:rsidRDefault="00B26505" w:rsidP="00893084">
      <w:pPr>
        <w:pStyle w:val="ListParagraph"/>
        <w:numPr>
          <w:ilvl w:val="0"/>
          <w:numId w:val="5"/>
        </w:numPr>
        <w:bidi/>
        <w:rPr>
          <w:rFonts w:asciiTheme="majorBidi" w:hAnsiTheme="majorBidi" w:cstheme="majorBidi"/>
          <w:rtl/>
        </w:rPr>
      </w:pPr>
      <w:r w:rsidRPr="00893084">
        <w:rPr>
          <w:rFonts w:asciiTheme="majorBidi" w:hAnsiTheme="majorBidi" w:cstheme="majorBidi"/>
          <w:rtl/>
        </w:rPr>
        <w:t>أعلن مكتب الإحصاء الأمريكي أن عملياتهم ستنتهي في وقت أبكر مما كان متوقعًا في 30 سبتمبر</w:t>
      </w:r>
      <w:r w:rsidRPr="00893084">
        <w:rPr>
          <w:rFonts w:asciiTheme="majorBidi" w:hAnsiTheme="majorBidi" w:cstheme="majorBidi"/>
        </w:rPr>
        <w:t>.</w:t>
      </w:r>
    </w:p>
    <w:p w14:paraId="22CB193D" w14:textId="77777777" w:rsidR="00B26505" w:rsidRPr="00893084" w:rsidRDefault="00B26505" w:rsidP="00893084">
      <w:pPr>
        <w:pStyle w:val="ListParagraph"/>
        <w:numPr>
          <w:ilvl w:val="1"/>
          <w:numId w:val="10"/>
        </w:numPr>
        <w:bidi/>
        <w:rPr>
          <w:rFonts w:asciiTheme="majorBidi" w:hAnsiTheme="majorBidi" w:cstheme="majorBidi"/>
          <w:rtl/>
        </w:rPr>
      </w:pPr>
      <w:r w:rsidRPr="00893084">
        <w:rPr>
          <w:rFonts w:asciiTheme="majorBidi" w:hAnsiTheme="majorBidi" w:cstheme="majorBidi"/>
          <w:rtl/>
        </w:rPr>
        <w:t xml:space="preserve">نشعر بالقلق من أن هذا القرار سيزيد من مخاطر انخفاض </w:t>
      </w:r>
      <w:r w:rsidR="00383803" w:rsidRPr="00893084">
        <w:rPr>
          <w:rFonts w:asciiTheme="majorBidi" w:hAnsiTheme="majorBidi" w:cstheme="majorBidi" w:hint="cs"/>
          <w:rtl/>
        </w:rPr>
        <w:t xml:space="preserve">التعداد </w:t>
      </w:r>
      <w:r w:rsidRPr="00893084">
        <w:rPr>
          <w:rFonts w:asciiTheme="majorBidi" w:hAnsiTheme="majorBidi" w:cstheme="majorBidi"/>
          <w:rtl/>
        </w:rPr>
        <w:t>في جميع أنحاء البلاد وخاصة في ولاية كاليفورنيا</w:t>
      </w:r>
      <w:r w:rsidRPr="00893084">
        <w:rPr>
          <w:rFonts w:asciiTheme="majorBidi" w:hAnsiTheme="majorBidi" w:cstheme="majorBidi"/>
        </w:rPr>
        <w:t>.</w:t>
      </w:r>
    </w:p>
    <w:p w14:paraId="6493FF84" w14:textId="77777777" w:rsidR="00B26505" w:rsidRPr="00893084" w:rsidRDefault="00383803" w:rsidP="00893084">
      <w:pPr>
        <w:pStyle w:val="ListParagraph"/>
        <w:numPr>
          <w:ilvl w:val="1"/>
          <w:numId w:val="10"/>
        </w:numPr>
        <w:bidi/>
        <w:rPr>
          <w:rFonts w:asciiTheme="majorBidi" w:hAnsiTheme="majorBidi" w:cstheme="majorBidi"/>
          <w:rtl/>
        </w:rPr>
      </w:pPr>
      <w:r w:rsidRPr="00893084">
        <w:rPr>
          <w:rFonts w:asciiTheme="majorBidi" w:hAnsiTheme="majorBidi" w:cstheme="majorBidi"/>
          <w:rtl/>
        </w:rPr>
        <w:t xml:space="preserve">للحصول على </w:t>
      </w:r>
      <w:r w:rsidRPr="00893084">
        <w:rPr>
          <w:rFonts w:asciiTheme="majorBidi" w:hAnsiTheme="majorBidi" w:cstheme="majorBidi" w:hint="cs"/>
          <w:rtl/>
        </w:rPr>
        <w:t xml:space="preserve"> تعداد </w:t>
      </w:r>
      <w:r w:rsidR="00B26505" w:rsidRPr="00893084">
        <w:rPr>
          <w:rFonts w:asciiTheme="majorBidi" w:hAnsiTheme="majorBidi" w:cstheme="majorBidi"/>
          <w:rtl/>
        </w:rPr>
        <w:t>كامل ودقيق ، من الأهمية بمكان أن يستجيب الجميع خلال الفترة الزمنية القصيرة. إذا لم يكن الأمر كذلك ، فسوف يذهب الملايين إلى عدد لا يحصى على الصعيد الوطني</w:t>
      </w:r>
      <w:r w:rsidR="00B26505" w:rsidRPr="00893084">
        <w:rPr>
          <w:rFonts w:asciiTheme="majorBidi" w:hAnsiTheme="majorBidi" w:cstheme="majorBidi"/>
        </w:rPr>
        <w:t>.</w:t>
      </w:r>
    </w:p>
    <w:p w14:paraId="1CBE5A4D" w14:textId="77777777" w:rsidR="00B26505" w:rsidRPr="00893084" w:rsidRDefault="00B26505" w:rsidP="00893084">
      <w:pPr>
        <w:pStyle w:val="ListParagraph"/>
        <w:numPr>
          <w:ilvl w:val="0"/>
          <w:numId w:val="5"/>
        </w:numPr>
        <w:bidi/>
        <w:rPr>
          <w:rFonts w:asciiTheme="majorBidi" w:hAnsiTheme="majorBidi" w:cstheme="majorBidi"/>
          <w:rtl/>
        </w:rPr>
      </w:pPr>
      <w:r w:rsidRPr="00893084">
        <w:rPr>
          <w:rFonts w:asciiTheme="majorBidi" w:hAnsiTheme="majorBidi" w:cstheme="majorBidi"/>
          <w:rtl/>
        </w:rPr>
        <w:t>هذا يعني أنه لا يمكننا الانتظار - يجب على كل مواطن في كاليفورنيا الاستجابة للتعداد الآن ، أو المخاطرة بفقدان الموارد والتمثيل الأساسيين لمدة عقد من الزمن</w:t>
      </w:r>
      <w:r w:rsidRPr="00893084">
        <w:rPr>
          <w:rFonts w:asciiTheme="majorBidi" w:hAnsiTheme="majorBidi" w:cstheme="majorBidi"/>
        </w:rPr>
        <w:t>.</w:t>
      </w:r>
    </w:p>
    <w:p w14:paraId="4D9AEC4D" w14:textId="77777777" w:rsidR="00B26505" w:rsidRPr="00383803" w:rsidRDefault="00B26505" w:rsidP="00B26505">
      <w:pPr>
        <w:bidi/>
        <w:rPr>
          <w:rFonts w:asciiTheme="majorBidi" w:hAnsiTheme="majorBidi" w:cstheme="majorBidi"/>
          <w:rtl/>
        </w:rPr>
      </w:pPr>
    </w:p>
    <w:p w14:paraId="4B6825E1" w14:textId="77777777" w:rsidR="00B26505" w:rsidRPr="00893084" w:rsidRDefault="00B26505" w:rsidP="00B26505">
      <w:pPr>
        <w:bidi/>
        <w:rPr>
          <w:rFonts w:asciiTheme="majorBidi" w:hAnsiTheme="majorBidi" w:cstheme="majorBidi"/>
          <w:b/>
          <w:bCs/>
          <w:color w:val="2E5395"/>
          <w:sz w:val="28"/>
          <w:szCs w:val="28"/>
          <w:rtl/>
        </w:rPr>
      </w:pPr>
      <w:r w:rsidRPr="00893084">
        <w:rPr>
          <w:rFonts w:asciiTheme="majorBidi" w:hAnsiTheme="majorBidi" w:cstheme="majorBidi"/>
          <w:b/>
          <w:bCs/>
          <w:color w:val="2E5395"/>
          <w:sz w:val="28"/>
          <w:szCs w:val="28"/>
          <w:rtl/>
        </w:rPr>
        <w:t>عمليات متابعة عدم الاستجابة</w:t>
      </w:r>
    </w:p>
    <w:p w14:paraId="758215C2" w14:textId="77777777" w:rsidR="00B26505" w:rsidRPr="00893084" w:rsidRDefault="00B26505" w:rsidP="00893084">
      <w:pPr>
        <w:pStyle w:val="ListParagraph"/>
        <w:numPr>
          <w:ilvl w:val="0"/>
          <w:numId w:val="9"/>
        </w:numPr>
        <w:bidi/>
        <w:rPr>
          <w:rFonts w:asciiTheme="majorBidi" w:hAnsiTheme="majorBidi" w:cstheme="majorBidi"/>
          <w:rtl/>
        </w:rPr>
      </w:pPr>
      <w:r w:rsidRPr="00893084">
        <w:rPr>
          <w:rFonts w:asciiTheme="majorBidi" w:hAnsiTheme="majorBidi" w:cstheme="majorBidi"/>
          <w:rtl/>
        </w:rPr>
        <w:t>ستبدأ متابعة عدم الاستجابة</w:t>
      </w:r>
      <w:r w:rsidRPr="00893084">
        <w:rPr>
          <w:rFonts w:asciiTheme="majorBidi" w:hAnsiTheme="majorBidi" w:cstheme="majorBidi"/>
        </w:rPr>
        <w:t xml:space="preserve"> (NRFU) </w:t>
      </w:r>
      <w:r w:rsidRPr="00893084">
        <w:rPr>
          <w:rFonts w:asciiTheme="majorBidi" w:hAnsiTheme="majorBidi" w:cstheme="majorBidi"/>
          <w:rtl/>
        </w:rPr>
        <w:t>في كاليفورنيا اعتبارًا من 11 أغسطس</w:t>
      </w:r>
      <w:r w:rsidRPr="00893084">
        <w:rPr>
          <w:rFonts w:asciiTheme="majorBidi" w:hAnsiTheme="majorBidi" w:cstheme="majorBidi"/>
        </w:rPr>
        <w:t>.</w:t>
      </w:r>
    </w:p>
    <w:p w14:paraId="1A899855" w14:textId="77777777" w:rsidR="00B26505" w:rsidRPr="00893084" w:rsidRDefault="00B26505" w:rsidP="00893084">
      <w:pPr>
        <w:pStyle w:val="ListParagraph"/>
        <w:numPr>
          <w:ilvl w:val="0"/>
          <w:numId w:val="9"/>
        </w:numPr>
        <w:bidi/>
        <w:rPr>
          <w:rFonts w:asciiTheme="majorBidi" w:hAnsiTheme="majorBidi" w:cstheme="majorBidi"/>
          <w:rtl/>
        </w:rPr>
      </w:pPr>
      <w:r w:rsidRPr="00893084">
        <w:rPr>
          <w:rFonts w:asciiTheme="majorBidi" w:hAnsiTheme="majorBidi" w:cstheme="majorBidi"/>
          <w:rtl/>
        </w:rPr>
        <w:lastRenderedPageBreak/>
        <w:t>خلال</w:t>
      </w:r>
      <w:r w:rsidRPr="00893084">
        <w:rPr>
          <w:rFonts w:asciiTheme="majorBidi" w:hAnsiTheme="majorBidi" w:cstheme="majorBidi"/>
        </w:rPr>
        <w:t xml:space="preserve"> NRFU </w:t>
      </w:r>
      <w:r w:rsidRPr="00893084">
        <w:rPr>
          <w:rFonts w:asciiTheme="majorBidi" w:hAnsiTheme="majorBidi" w:cstheme="majorBidi"/>
          <w:rtl/>
        </w:rPr>
        <w:t>، يرسل مكتب الإحصاء الأمريكي العدادين إلى الأحياء للانتقال من منزل إلى منزل وحصر الأسر عن طريق إجراء مقابلات شخصية</w:t>
      </w:r>
      <w:r w:rsidRPr="00893084">
        <w:rPr>
          <w:rFonts w:asciiTheme="majorBidi" w:hAnsiTheme="majorBidi" w:cstheme="majorBidi"/>
        </w:rPr>
        <w:t>.</w:t>
      </w:r>
    </w:p>
    <w:p w14:paraId="2BA5BB3D" w14:textId="77777777" w:rsidR="00B26505" w:rsidRPr="00893084" w:rsidRDefault="00B26505" w:rsidP="00893084">
      <w:pPr>
        <w:pStyle w:val="ListParagraph"/>
        <w:numPr>
          <w:ilvl w:val="0"/>
          <w:numId w:val="9"/>
        </w:numPr>
        <w:bidi/>
        <w:rPr>
          <w:rFonts w:asciiTheme="majorBidi" w:hAnsiTheme="majorBidi" w:cstheme="majorBidi"/>
          <w:rtl/>
        </w:rPr>
      </w:pPr>
      <w:r w:rsidRPr="00893084">
        <w:rPr>
          <w:rFonts w:asciiTheme="majorBidi" w:hAnsiTheme="majorBidi" w:cstheme="majorBidi"/>
          <w:rtl/>
        </w:rPr>
        <w:t>بعض الأشياء الأساسية التي يجب أن يعرفها الأشخاص عن الزيارات</w:t>
      </w:r>
      <w:r w:rsidRPr="00893084">
        <w:rPr>
          <w:rFonts w:asciiTheme="majorBidi" w:hAnsiTheme="majorBidi" w:cstheme="majorBidi"/>
        </w:rPr>
        <w:t>:</w:t>
      </w:r>
    </w:p>
    <w:p w14:paraId="100CDC25"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سيتبع عمال التعداد جميع إرشادات الصحة العامة المحلية ، ويتم تدريبهم على ارتداء الأقنعة وسيقومون بإجراء جميع المقابلات من خارج المنزل</w:t>
      </w:r>
      <w:r w:rsidRPr="00893084">
        <w:rPr>
          <w:rFonts w:asciiTheme="majorBidi" w:hAnsiTheme="majorBidi" w:cstheme="majorBidi"/>
        </w:rPr>
        <w:t>.</w:t>
      </w:r>
    </w:p>
    <w:p w14:paraId="586627C5"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ستتم الزيارات بين الساعة 9 صباحًا و 9 مساءً ، بما في ذلك عطلات نهاية الأسبوع عندما يكون الناس على الأرجح في المنزل</w:t>
      </w:r>
      <w:r w:rsidRPr="00893084">
        <w:rPr>
          <w:rFonts w:asciiTheme="majorBidi" w:hAnsiTheme="majorBidi" w:cstheme="majorBidi"/>
        </w:rPr>
        <w:t>.</w:t>
      </w:r>
    </w:p>
    <w:p w14:paraId="62109079"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إذا كان موظف التعداد الذي يطرق بابك لا يتحدث لغتك ، فيمكنك طلب زيارة عودة من شخص يتحدث</w:t>
      </w:r>
      <w:r w:rsidRPr="00893084">
        <w:rPr>
          <w:rFonts w:asciiTheme="majorBidi" w:hAnsiTheme="majorBidi" w:cstheme="majorBidi"/>
        </w:rPr>
        <w:t>.</w:t>
      </w:r>
    </w:p>
    <w:p w14:paraId="30835EFB" w14:textId="77777777" w:rsidR="00B26505" w:rsidRPr="00893084" w:rsidRDefault="00B26505" w:rsidP="00893084">
      <w:pPr>
        <w:pStyle w:val="ListParagraph"/>
        <w:numPr>
          <w:ilvl w:val="0"/>
          <w:numId w:val="9"/>
        </w:numPr>
        <w:bidi/>
        <w:rPr>
          <w:rFonts w:asciiTheme="majorBidi" w:hAnsiTheme="majorBidi" w:cstheme="majorBidi"/>
          <w:rtl/>
        </w:rPr>
      </w:pPr>
      <w:r w:rsidRPr="00893084">
        <w:rPr>
          <w:rFonts w:asciiTheme="majorBidi" w:hAnsiTheme="majorBidi" w:cstheme="majorBidi"/>
          <w:rtl/>
        </w:rPr>
        <w:t>يمكن للأسر تحديد القائم بالتعداد الرسمي من خلال</w:t>
      </w:r>
      <w:r w:rsidRPr="00893084">
        <w:rPr>
          <w:rFonts w:asciiTheme="majorBidi" w:hAnsiTheme="majorBidi" w:cstheme="majorBidi"/>
        </w:rPr>
        <w:t>:</w:t>
      </w:r>
    </w:p>
    <w:p w14:paraId="3ADF81AD"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معرف. شارة مع صورتهم ، وعلامة مائية لوزارة التجارة الأمريكية ، وتاريخ انتهاء الصلاحية</w:t>
      </w:r>
      <w:r w:rsidRPr="00893084">
        <w:rPr>
          <w:rFonts w:asciiTheme="majorBidi" w:hAnsiTheme="majorBidi" w:cstheme="majorBidi"/>
        </w:rPr>
        <w:t>.</w:t>
      </w:r>
    </w:p>
    <w:p w14:paraId="2B7E900F"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هاتف صادر عن مكتب الإحصاء</w:t>
      </w:r>
      <w:r w:rsidRPr="00893084">
        <w:rPr>
          <w:rFonts w:asciiTheme="majorBidi" w:hAnsiTheme="majorBidi" w:cstheme="majorBidi"/>
        </w:rPr>
        <w:t>.</w:t>
      </w:r>
    </w:p>
    <w:p w14:paraId="31694A7E"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سيحمل العديد من القائمين على التعداد أيضًا حقيبة عليها شعار مكتب التعداد</w:t>
      </w:r>
      <w:r w:rsidRPr="00893084">
        <w:rPr>
          <w:rFonts w:asciiTheme="majorBidi" w:hAnsiTheme="majorBidi" w:cstheme="majorBidi"/>
        </w:rPr>
        <w:t>.</w:t>
      </w:r>
    </w:p>
    <w:p w14:paraId="2F5BA2B5" w14:textId="77777777" w:rsidR="00B26505" w:rsidRPr="00893084" w:rsidRDefault="00B26505" w:rsidP="00893084">
      <w:pPr>
        <w:pStyle w:val="ListParagraph"/>
        <w:numPr>
          <w:ilvl w:val="1"/>
          <w:numId w:val="9"/>
        </w:numPr>
        <w:bidi/>
        <w:rPr>
          <w:rFonts w:asciiTheme="majorBidi" w:hAnsiTheme="majorBidi" w:cstheme="majorBidi"/>
          <w:rtl/>
        </w:rPr>
      </w:pPr>
      <w:r w:rsidRPr="00893084">
        <w:rPr>
          <w:rFonts w:asciiTheme="majorBidi" w:hAnsiTheme="majorBidi" w:cstheme="majorBidi"/>
          <w:rtl/>
        </w:rPr>
        <w:t>للتحقق من عمال التعداد في منطقتك ، اتصل بالرقم 6500-314 213</w:t>
      </w:r>
      <w:r w:rsidRPr="00893084">
        <w:rPr>
          <w:rFonts w:asciiTheme="majorBidi" w:hAnsiTheme="majorBidi" w:cstheme="majorBidi"/>
        </w:rPr>
        <w:t>.</w:t>
      </w:r>
    </w:p>
    <w:p w14:paraId="697DD8E9" w14:textId="77777777" w:rsidR="00B26505" w:rsidRPr="00383803" w:rsidRDefault="00B26505" w:rsidP="00383803">
      <w:pPr>
        <w:bidi/>
        <w:rPr>
          <w:rFonts w:asciiTheme="majorBidi" w:hAnsiTheme="majorBidi" w:cstheme="majorBidi"/>
          <w:rtl/>
        </w:rPr>
      </w:pPr>
      <w:r w:rsidRPr="00383803">
        <w:rPr>
          <w:rFonts w:asciiTheme="majorBidi" w:hAnsiTheme="majorBidi" w:cstheme="majorBidi"/>
        </w:rPr>
        <w:t xml:space="preserve"> </w:t>
      </w:r>
    </w:p>
    <w:p w14:paraId="7AC64574" w14:textId="619E5BA8" w:rsidR="00B26505" w:rsidRPr="0099618D" w:rsidRDefault="00B26505" w:rsidP="00B26505">
      <w:pPr>
        <w:bidi/>
        <w:rPr>
          <w:rFonts w:asciiTheme="majorBidi" w:hAnsiTheme="majorBidi" w:cstheme="majorBidi"/>
          <w:b/>
          <w:bCs/>
          <w:color w:val="2E5395"/>
          <w:sz w:val="26"/>
          <w:szCs w:val="26"/>
          <w:rtl/>
        </w:rPr>
      </w:pPr>
      <w:r w:rsidRPr="00893084">
        <w:rPr>
          <w:rFonts w:asciiTheme="majorBidi" w:hAnsiTheme="majorBidi" w:cstheme="majorBidi"/>
          <w:b/>
          <w:bCs/>
          <w:color w:val="2E5395"/>
          <w:sz w:val="26"/>
          <w:szCs w:val="26"/>
          <w:rtl/>
        </w:rPr>
        <w:t>الإنجليزية: خيارات النص</w:t>
      </w:r>
    </w:p>
    <w:p w14:paraId="23635BF8" w14:textId="77777777" w:rsidR="00383803" w:rsidRPr="00893084" w:rsidRDefault="00B26505" w:rsidP="00383803">
      <w:pPr>
        <w:bidi/>
        <w:rPr>
          <w:rFonts w:asciiTheme="majorBidi" w:hAnsiTheme="majorBidi" w:cstheme="majorBidi"/>
          <w:color w:val="4471C4"/>
          <w:rtl/>
        </w:rPr>
      </w:pPr>
      <w:r w:rsidRPr="00893084">
        <w:rPr>
          <w:rFonts w:asciiTheme="majorBidi" w:hAnsiTheme="majorBidi" w:cstheme="majorBidi"/>
          <w:color w:val="4471C4"/>
          <w:rtl/>
        </w:rPr>
        <w:t>يرجى الاطلاع على البرنامج النصي أدناه وخيارات نقطة الحديث إذا كنت ترغب في تسجيل مقطع فيديو. بمجرد تسجيل مقطع فيديو ، يرجى تحميله على وسائل التواصل الاجتماعي ووضع علامة على حسابات</w:t>
      </w:r>
      <w:proofErr w:type="spellStart"/>
      <w:r w:rsidRPr="00893084">
        <w:rPr>
          <w:rFonts w:asciiTheme="majorBidi" w:hAnsiTheme="majorBidi" w:cstheme="majorBidi"/>
          <w:color w:val="4471C4"/>
        </w:rPr>
        <w:t>CACensus</w:t>
      </w:r>
      <w:proofErr w:type="spellEnd"/>
      <w:r w:rsidRPr="00893084">
        <w:rPr>
          <w:rFonts w:asciiTheme="majorBidi" w:hAnsiTheme="majorBidi" w:cstheme="majorBidi"/>
          <w:color w:val="4471C4"/>
          <w:rtl/>
        </w:rPr>
        <w:t xml:space="preserve"> الخاصة بنا ، باستخدام </w:t>
      </w:r>
    </w:p>
    <w:p w14:paraId="35CBF111" w14:textId="77777777" w:rsidR="00383803" w:rsidRPr="00893084" w:rsidRDefault="00B26505" w:rsidP="00383803">
      <w:pPr>
        <w:bidi/>
        <w:rPr>
          <w:rFonts w:asciiTheme="majorBidi" w:hAnsiTheme="majorBidi" w:cstheme="majorBidi"/>
          <w:color w:val="4471C4"/>
          <w:rtl/>
        </w:rPr>
      </w:pPr>
      <w:proofErr w:type="spellStart"/>
      <w:r w:rsidRPr="00893084">
        <w:rPr>
          <w:rFonts w:asciiTheme="majorBidi" w:hAnsiTheme="majorBidi" w:cstheme="majorBidi"/>
          <w:color w:val="4471C4"/>
        </w:rPr>
        <w:t>EveryoneCounts</w:t>
      </w:r>
      <w:proofErr w:type="spellEnd"/>
      <w:r w:rsidRPr="00893084">
        <w:rPr>
          <w:rFonts w:asciiTheme="majorBidi" w:hAnsiTheme="majorBidi" w:cstheme="majorBidi"/>
          <w:color w:val="4471C4"/>
        </w:rPr>
        <w:t xml:space="preserve"> #</w:t>
      </w:r>
      <w:proofErr w:type="spellStart"/>
      <w:r w:rsidRPr="00893084">
        <w:rPr>
          <w:rFonts w:asciiTheme="majorBidi" w:hAnsiTheme="majorBidi" w:cstheme="majorBidi"/>
          <w:color w:val="4471C4"/>
        </w:rPr>
        <w:t>ICount</w:t>
      </w:r>
      <w:proofErr w:type="spellEnd"/>
      <w:r w:rsidRPr="00893084">
        <w:rPr>
          <w:rFonts w:asciiTheme="majorBidi" w:hAnsiTheme="majorBidi" w:cstheme="majorBidi"/>
          <w:color w:val="4471C4"/>
        </w:rPr>
        <w:t xml:space="preserve"> # 2020Census #</w:t>
      </w:r>
      <w:proofErr w:type="spellStart"/>
      <w:r w:rsidRPr="00893084">
        <w:rPr>
          <w:rFonts w:asciiTheme="majorBidi" w:hAnsiTheme="majorBidi" w:cstheme="majorBidi"/>
          <w:color w:val="4471C4"/>
        </w:rPr>
        <w:t>CaliforniaForAll</w:t>
      </w:r>
      <w:proofErr w:type="spellEnd"/>
      <w:r w:rsidRPr="00893084">
        <w:rPr>
          <w:rFonts w:asciiTheme="majorBidi" w:hAnsiTheme="majorBidi" w:cstheme="majorBidi"/>
          <w:color w:val="4471C4"/>
          <w:rtl/>
        </w:rPr>
        <w:t xml:space="preserve">. </w:t>
      </w:r>
    </w:p>
    <w:p w14:paraId="6BEBE6F3" w14:textId="2C1CAF63" w:rsidR="00B26505" w:rsidRDefault="00B26505" w:rsidP="00383803">
      <w:pPr>
        <w:bidi/>
        <w:rPr>
          <w:rFonts w:asciiTheme="majorBidi" w:hAnsiTheme="majorBidi" w:cstheme="majorBidi"/>
          <w:color w:val="4471C4"/>
          <w:rtl/>
        </w:rPr>
      </w:pPr>
      <w:r w:rsidRPr="00893084">
        <w:rPr>
          <w:rFonts w:asciiTheme="majorBidi" w:hAnsiTheme="majorBidi" w:cstheme="majorBidi"/>
          <w:color w:val="4471C4"/>
          <w:rtl/>
        </w:rPr>
        <w:t xml:space="preserve">بالإضافة إلى </w:t>
      </w:r>
      <w:proofErr w:type="gramStart"/>
      <w:r w:rsidRPr="00893084">
        <w:rPr>
          <w:rFonts w:asciiTheme="majorBidi" w:hAnsiTheme="majorBidi" w:cstheme="majorBidi"/>
          <w:color w:val="4471C4"/>
          <w:rtl/>
        </w:rPr>
        <w:t>ذلك ،</w:t>
      </w:r>
      <w:proofErr w:type="gramEnd"/>
      <w:r w:rsidRPr="00893084">
        <w:rPr>
          <w:rFonts w:asciiTheme="majorBidi" w:hAnsiTheme="majorBidi" w:cstheme="majorBidi"/>
          <w:color w:val="4471C4"/>
          <w:rtl/>
        </w:rPr>
        <w:t xml:space="preserve"> إذا كنت ترغب في إرسالها إلى </w:t>
      </w:r>
      <w:r w:rsidRPr="00893084">
        <w:rPr>
          <w:rFonts w:asciiTheme="majorBidi" w:hAnsiTheme="majorBidi" w:cstheme="majorBidi"/>
          <w:color w:val="4471C4"/>
          <w:u w:val="single"/>
        </w:rPr>
        <w:t>Communications@census.ca.gov</w:t>
      </w:r>
      <w:r w:rsidRPr="00893084">
        <w:rPr>
          <w:rFonts w:asciiTheme="majorBidi" w:hAnsiTheme="majorBidi" w:cstheme="majorBidi"/>
          <w:color w:val="4471C4"/>
          <w:u w:val="single"/>
          <w:rtl/>
        </w:rPr>
        <w:t xml:space="preserve"> </w:t>
      </w:r>
      <w:r w:rsidRPr="00893084">
        <w:rPr>
          <w:rFonts w:asciiTheme="majorBidi" w:hAnsiTheme="majorBidi" w:cstheme="majorBidi"/>
          <w:color w:val="4471C4"/>
          <w:rtl/>
        </w:rPr>
        <w:t>، فسنشاركها على وسائل التواصل الاجتماعي.</w:t>
      </w:r>
    </w:p>
    <w:p w14:paraId="63812EF2" w14:textId="77777777" w:rsidR="0099618D" w:rsidRPr="00383803" w:rsidRDefault="0099618D" w:rsidP="0099618D">
      <w:pPr>
        <w:bidi/>
        <w:rPr>
          <w:rFonts w:asciiTheme="majorBidi" w:hAnsiTheme="majorBidi" w:cstheme="majorBidi"/>
        </w:rPr>
      </w:pPr>
      <w:bookmarkStart w:id="0" w:name="_GoBack"/>
      <w:bookmarkEnd w:id="0"/>
    </w:p>
    <w:p w14:paraId="4E33B6B1" w14:textId="132F1F8A" w:rsidR="00B26505" w:rsidRPr="0099618D" w:rsidRDefault="00B26505" w:rsidP="0099618D">
      <w:pPr>
        <w:jc w:val="right"/>
        <w:rPr>
          <w:rFonts w:ascii="Century Gothic" w:eastAsiaTheme="minorEastAsia" w:hAnsi="Century Gothic" w:cs="Century Gothic"/>
          <w:b/>
          <w:bCs/>
          <w:color w:val="EC7C30"/>
          <w:sz w:val="28"/>
          <w:szCs w:val="28"/>
          <w:rtl/>
        </w:rPr>
      </w:pPr>
      <w:r w:rsidRPr="00893084">
        <w:rPr>
          <w:rFonts w:asciiTheme="majorBidi" w:hAnsiTheme="majorBidi" w:cstheme="majorBidi"/>
          <w:color w:val="EC7C30"/>
          <w:sz w:val="26"/>
          <w:szCs w:val="26"/>
          <w:rtl/>
        </w:rPr>
        <w:t>نص التعداد - عام 30 ثانية</w:t>
      </w:r>
    </w:p>
    <w:p w14:paraId="30F489E8" w14:textId="77777777" w:rsidR="00255D41" w:rsidRDefault="00B26505" w:rsidP="00255D41">
      <w:pPr>
        <w:bidi/>
        <w:rPr>
          <w:rFonts w:asciiTheme="majorBidi" w:hAnsiTheme="majorBidi" w:cstheme="majorBidi"/>
          <w:rtl/>
        </w:rPr>
      </w:pPr>
      <w:proofErr w:type="gramStart"/>
      <w:r w:rsidRPr="00383803">
        <w:rPr>
          <w:rFonts w:asciiTheme="majorBidi" w:hAnsiTheme="majorBidi" w:cstheme="majorBidi"/>
          <w:rtl/>
        </w:rPr>
        <w:t>مرحبًا ،</w:t>
      </w:r>
      <w:proofErr w:type="gramEnd"/>
      <w:r w:rsidRPr="00383803">
        <w:rPr>
          <w:rFonts w:asciiTheme="majorBidi" w:hAnsiTheme="majorBidi" w:cstheme="majorBidi"/>
          <w:rtl/>
        </w:rPr>
        <w:t xml:space="preserve"> أنا [أدخل الاسم]. من خلال إجراء تعداد 2020 اليوم ، يمكننا جميعًا القيام بدورنا لدعم مجتمعاتنا. يستغرق الأمر بضع دقائق فقط والإجابة على الأسئلة التسعة السهلة والسرية تدعم المدارس الأفضل وبرامج المساعدة الغذائية وخدمات الطوارئ والمزيد. الجميع مهم وليس هناك سؤال عن المواطنة. قم بإجراء التعداد على الإنترنت على</w:t>
      </w:r>
      <w:r w:rsidR="00255D41">
        <w:rPr>
          <w:rFonts w:asciiTheme="majorBidi" w:hAnsiTheme="majorBidi" w:cstheme="majorBidi" w:hint="cs"/>
          <w:rtl/>
        </w:rPr>
        <w:t xml:space="preserve"> </w:t>
      </w:r>
      <w:r w:rsidR="00255D41">
        <w:rPr>
          <w:rFonts w:asciiTheme="majorBidi" w:hAnsiTheme="majorBidi" w:cstheme="majorBidi"/>
        </w:rPr>
        <w:t xml:space="preserve"> 2020census.gov</w:t>
      </w:r>
      <w:r w:rsidRPr="00383803">
        <w:rPr>
          <w:rFonts w:asciiTheme="majorBidi" w:hAnsiTheme="majorBidi" w:cstheme="majorBidi"/>
        </w:rPr>
        <w:t xml:space="preserve"> </w:t>
      </w:r>
    </w:p>
    <w:p w14:paraId="305B4872" w14:textId="77777777" w:rsidR="00B26505" w:rsidRPr="00383803" w:rsidRDefault="00255D41" w:rsidP="00255D41">
      <w:pPr>
        <w:bidi/>
        <w:rPr>
          <w:rFonts w:asciiTheme="majorBidi" w:hAnsiTheme="majorBidi" w:cstheme="majorBidi"/>
          <w:rtl/>
        </w:rPr>
      </w:pPr>
      <w:r>
        <w:rPr>
          <w:rFonts w:asciiTheme="majorBidi" w:hAnsiTheme="majorBidi" w:cstheme="majorBidi"/>
          <w:rtl/>
        </w:rPr>
        <w:t>أو عبر الهاتف على الرقم</w:t>
      </w:r>
      <w:r>
        <w:rPr>
          <w:rFonts w:asciiTheme="majorBidi" w:hAnsiTheme="majorBidi" w:cstheme="majorBidi"/>
          <w:lang w:bidi="ar-JO"/>
        </w:rPr>
        <w:t>844-330-2020</w:t>
      </w:r>
      <w:r w:rsidR="00B26505" w:rsidRPr="00383803">
        <w:rPr>
          <w:rFonts w:asciiTheme="majorBidi" w:hAnsiTheme="majorBidi" w:cstheme="majorBidi"/>
          <w:rtl/>
        </w:rPr>
        <w:t xml:space="preserve"> </w:t>
      </w:r>
      <w:r>
        <w:rPr>
          <w:rFonts w:asciiTheme="majorBidi" w:hAnsiTheme="majorBidi" w:cstheme="majorBidi"/>
        </w:rPr>
        <w:t xml:space="preserve"> </w:t>
      </w:r>
      <w:r>
        <w:rPr>
          <w:rFonts w:asciiTheme="majorBidi" w:hAnsiTheme="majorBidi" w:cstheme="majorBidi" w:hint="cs"/>
          <w:rtl/>
          <w:lang w:bidi="ar-JO"/>
        </w:rPr>
        <w:t xml:space="preserve">او </w:t>
      </w:r>
      <w:r>
        <w:rPr>
          <w:rFonts w:asciiTheme="majorBidi" w:hAnsiTheme="majorBidi" w:cstheme="majorBidi"/>
          <w:rtl/>
        </w:rPr>
        <w:t xml:space="preserve">بالبريد في النموذج الخاص </w:t>
      </w:r>
    </w:p>
    <w:p w14:paraId="38F71BF9" w14:textId="77777777" w:rsidR="00B26505" w:rsidRPr="00383803" w:rsidRDefault="00B26505" w:rsidP="00B26505">
      <w:pPr>
        <w:jc w:val="right"/>
        <w:rPr>
          <w:rFonts w:asciiTheme="majorBidi" w:hAnsiTheme="majorBidi" w:cstheme="majorBidi"/>
          <w:rtl/>
        </w:rPr>
      </w:pPr>
    </w:p>
    <w:p w14:paraId="3DD3DB05" w14:textId="11D9AD01" w:rsidR="00B26505" w:rsidRPr="0099618D" w:rsidRDefault="00B35EFB" w:rsidP="0099618D">
      <w:pPr>
        <w:jc w:val="right"/>
        <w:rPr>
          <w:rFonts w:asciiTheme="majorBidi" w:hAnsiTheme="majorBidi" w:cstheme="majorBidi"/>
          <w:b/>
          <w:bCs/>
          <w:color w:val="EC7C30"/>
          <w:sz w:val="26"/>
          <w:szCs w:val="26"/>
          <w:rtl/>
        </w:rPr>
      </w:pPr>
      <w:proofErr w:type="gramStart"/>
      <w:r>
        <w:rPr>
          <w:rFonts w:asciiTheme="majorBidi" w:hAnsiTheme="majorBidi" w:cs="Times New Roman" w:hint="cs"/>
          <w:b/>
          <w:bCs/>
          <w:color w:val="EC7C30"/>
          <w:sz w:val="26"/>
          <w:szCs w:val="26"/>
          <w:rtl/>
        </w:rPr>
        <w:t>نص</w:t>
      </w:r>
      <w:r w:rsidR="00171A2E">
        <w:rPr>
          <w:rFonts w:asciiTheme="majorBidi" w:hAnsiTheme="majorBidi" w:cstheme="majorBidi" w:hint="cs"/>
          <w:b/>
          <w:bCs/>
          <w:color w:val="EC7C30"/>
          <w:sz w:val="26"/>
          <w:szCs w:val="26"/>
          <w:rtl/>
        </w:rPr>
        <w:t xml:space="preserve"> </w:t>
      </w:r>
      <w:r w:rsidR="00B26505" w:rsidRPr="00893084">
        <w:rPr>
          <w:rFonts w:asciiTheme="majorBidi" w:hAnsiTheme="majorBidi" w:cstheme="majorBidi"/>
          <w:b/>
          <w:bCs/>
          <w:color w:val="EC7C30"/>
          <w:sz w:val="26"/>
          <w:szCs w:val="26"/>
          <w:rtl/>
        </w:rPr>
        <w:t xml:space="preserve"> التعداد</w:t>
      </w:r>
      <w:proofErr w:type="gramEnd"/>
      <w:r w:rsidR="00B26505" w:rsidRPr="00893084">
        <w:rPr>
          <w:rFonts w:asciiTheme="majorBidi" w:hAnsiTheme="majorBidi" w:cstheme="majorBidi"/>
          <w:b/>
          <w:bCs/>
          <w:color w:val="EC7C30"/>
          <w:sz w:val="26"/>
          <w:szCs w:val="26"/>
          <w:rtl/>
        </w:rPr>
        <w:t xml:space="preserve"> - الأمل والتمكين 30 ثانية</w:t>
      </w:r>
    </w:p>
    <w:p w14:paraId="038634A6" w14:textId="77777777" w:rsidR="00255D41" w:rsidRDefault="00B26505" w:rsidP="00255D41">
      <w:pPr>
        <w:bidi/>
        <w:rPr>
          <w:rFonts w:asciiTheme="majorBidi" w:hAnsiTheme="majorBidi" w:cstheme="majorBidi"/>
          <w:rtl/>
        </w:rPr>
      </w:pPr>
      <w:proofErr w:type="gramStart"/>
      <w:r w:rsidRPr="00383803">
        <w:rPr>
          <w:rFonts w:asciiTheme="majorBidi" w:hAnsiTheme="majorBidi" w:cstheme="majorBidi"/>
          <w:rtl/>
        </w:rPr>
        <w:t>مرحبًا ،</w:t>
      </w:r>
      <w:proofErr w:type="gramEnd"/>
      <w:r w:rsidRPr="00383803">
        <w:rPr>
          <w:rFonts w:asciiTheme="majorBidi" w:hAnsiTheme="majorBidi" w:cstheme="majorBidi"/>
          <w:rtl/>
        </w:rPr>
        <w:t xml:space="preserve"> أنا [أدخل الاسم]. التعداد هو أكثر فرص المشاركة المدنية شمولاً - عد الجميع بغض النظر عن العرق أو الجنس أو العمر أو حالة الهجرة. يمكنك مساعدة مستقبل عائلاتنا من خلال إجراء التعداد اليوم. يستغرق الأمر بضع دقائق فقط والإجابة على الأسئلة التسعة السهلة. بالإضافة إلى ذلك ، ليس هناك سؤال عن الجنسية. قم بإجراء التعداد على الإنترنت على</w:t>
      </w:r>
      <w:r w:rsidR="00255D41">
        <w:rPr>
          <w:rFonts w:asciiTheme="majorBidi" w:hAnsiTheme="majorBidi" w:cstheme="majorBidi" w:hint="cs"/>
          <w:rtl/>
        </w:rPr>
        <w:t xml:space="preserve"> </w:t>
      </w:r>
      <w:r w:rsidR="00255D41">
        <w:rPr>
          <w:rFonts w:asciiTheme="majorBidi" w:hAnsiTheme="majorBidi" w:cstheme="majorBidi"/>
        </w:rPr>
        <w:t>my2020census.gov</w:t>
      </w:r>
      <w:r w:rsidRPr="00383803">
        <w:rPr>
          <w:rFonts w:asciiTheme="majorBidi" w:hAnsiTheme="majorBidi" w:cstheme="majorBidi"/>
        </w:rPr>
        <w:t xml:space="preserve"> </w:t>
      </w:r>
    </w:p>
    <w:p w14:paraId="4E9E7203" w14:textId="77777777" w:rsidR="00B26505" w:rsidRPr="00383803" w:rsidRDefault="00B26505" w:rsidP="00255D41">
      <w:pPr>
        <w:bidi/>
        <w:rPr>
          <w:rFonts w:asciiTheme="majorBidi" w:hAnsiTheme="majorBidi" w:cstheme="majorBidi"/>
          <w:rtl/>
        </w:rPr>
      </w:pPr>
      <w:r w:rsidRPr="00383803">
        <w:rPr>
          <w:rFonts w:asciiTheme="majorBidi" w:hAnsiTheme="majorBidi" w:cstheme="majorBidi"/>
        </w:rPr>
        <w:t xml:space="preserve"> </w:t>
      </w:r>
      <w:r w:rsidRPr="00383803">
        <w:rPr>
          <w:rFonts w:asciiTheme="majorBidi" w:hAnsiTheme="majorBidi" w:cstheme="majorBidi"/>
          <w:rtl/>
        </w:rPr>
        <w:t xml:space="preserve">أو عبر الهاتف على الرقم </w:t>
      </w:r>
      <w:r w:rsidR="00255D41">
        <w:rPr>
          <w:rFonts w:asciiTheme="majorBidi" w:hAnsiTheme="majorBidi" w:cstheme="majorBidi" w:hint="cs"/>
          <w:rtl/>
          <w:lang w:bidi="ar-JO"/>
        </w:rPr>
        <w:t xml:space="preserve"> </w:t>
      </w:r>
      <w:r w:rsidR="00255D41">
        <w:rPr>
          <w:rFonts w:asciiTheme="majorBidi" w:hAnsiTheme="majorBidi" w:cstheme="majorBidi"/>
          <w:lang w:bidi="ar-JO"/>
        </w:rPr>
        <w:t>844-330-2020</w:t>
      </w:r>
      <w:r w:rsidRPr="00383803">
        <w:rPr>
          <w:rFonts w:asciiTheme="majorBidi" w:hAnsiTheme="majorBidi" w:cstheme="majorBidi"/>
          <w:rtl/>
        </w:rPr>
        <w:t>أو عبر البريد في النموذج الخاص بك</w:t>
      </w:r>
      <w:r w:rsidRPr="00383803">
        <w:rPr>
          <w:rFonts w:asciiTheme="majorBidi" w:hAnsiTheme="majorBidi" w:cstheme="majorBidi"/>
        </w:rPr>
        <w:t>.</w:t>
      </w:r>
    </w:p>
    <w:p w14:paraId="2F88AF4A" w14:textId="77777777" w:rsidR="00B26505" w:rsidRPr="00383803" w:rsidRDefault="00B26505" w:rsidP="00255D41">
      <w:pPr>
        <w:bidi/>
        <w:rPr>
          <w:rFonts w:asciiTheme="majorBidi" w:hAnsiTheme="majorBidi" w:cstheme="majorBidi"/>
          <w:rtl/>
        </w:rPr>
      </w:pPr>
    </w:p>
    <w:p w14:paraId="3084C991" w14:textId="25FE695C" w:rsidR="00B26505" w:rsidRPr="0099618D" w:rsidRDefault="00B35EFB" w:rsidP="0099618D">
      <w:pPr>
        <w:jc w:val="right"/>
        <w:rPr>
          <w:rFonts w:asciiTheme="majorBidi" w:hAnsiTheme="majorBidi" w:cstheme="majorBidi"/>
          <w:b/>
          <w:bCs/>
          <w:color w:val="EC7C30"/>
          <w:sz w:val="28"/>
          <w:szCs w:val="28"/>
          <w:rtl/>
        </w:rPr>
      </w:pPr>
      <w:proofErr w:type="gramStart"/>
      <w:r>
        <w:rPr>
          <w:rFonts w:asciiTheme="majorBidi" w:hAnsiTheme="majorBidi" w:cs="Times New Roman" w:hint="cs"/>
          <w:b/>
          <w:bCs/>
          <w:color w:val="EC7C30"/>
          <w:sz w:val="28"/>
          <w:szCs w:val="28"/>
          <w:rtl/>
        </w:rPr>
        <w:t xml:space="preserve">نص </w:t>
      </w:r>
      <w:r w:rsidR="00B26505" w:rsidRPr="00893084">
        <w:rPr>
          <w:rFonts w:asciiTheme="majorBidi" w:hAnsiTheme="majorBidi" w:cstheme="majorBidi"/>
          <w:b/>
          <w:bCs/>
          <w:color w:val="EC7C30"/>
          <w:sz w:val="28"/>
          <w:szCs w:val="28"/>
          <w:rtl/>
        </w:rPr>
        <w:t xml:space="preserve"> التعداد</w:t>
      </w:r>
      <w:proofErr w:type="gramEnd"/>
      <w:r w:rsidR="00B26505" w:rsidRPr="00893084">
        <w:rPr>
          <w:rFonts w:asciiTheme="majorBidi" w:hAnsiTheme="majorBidi" w:cstheme="majorBidi"/>
          <w:b/>
          <w:bCs/>
          <w:color w:val="EC7C30"/>
          <w:sz w:val="28"/>
          <w:szCs w:val="28"/>
          <w:rtl/>
        </w:rPr>
        <w:t xml:space="preserve"> - الأمن والسلامة 30 ثانية</w:t>
      </w:r>
    </w:p>
    <w:p w14:paraId="7135995D" w14:textId="77777777" w:rsidR="00255D41" w:rsidRDefault="00B26505" w:rsidP="00255D41">
      <w:pPr>
        <w:bidi/>
        <w:rPr>
          <w:rFonts w:asciiTheme="majorBidi" w:hAnsiTheme="majorBidi" w:cstheme="majorBidi"/>
        </w:rPr>
      </w:pPr>
      <w:proofErr w:type="gramStart"/>
      <w:r w:rsidRPr="00383803">
        <w:rPr>
          <w:rFonts w:asciiTheme="majorBidi" w:hAnsiTheme="majorBidi" w:cstheme="majorBidi"/>
          <w:rtl/>
        </w:rPr>
        <w:t>مرحبًا ،</w:t>
      </w:r>
      <w:proofErr w:type="gramEnd"/>
      <w:r w:rsidRPr="00383803">
        <w:rPr>
          <w:rFonts w:asciiTheme="majorBidi" w:hAnsiTheme="majorBidi" w:cstheme="majorBidi"/>
          <w:rtl/>
        </w:rPr>
        <w:t xml:space="preserve"> أنا [أدخل الاسم]. التعداد يحدث الآن! ستساعد مشاركتك عائلتك ومجتمعك - خذ بضع دقائق للإجابة على الأسئلة التسعة السهلة والسرية. ردودك محمية بموجب القانون ولا يمكن استخدامها ضدك أبدًا. لن يُطلب منك أبدًا وضع الهجرة أو رقم الضمان الاجتماعي أو التفاصيل المصرفية أو الدفع. لا تخف - افعل ذلك عبر الإنترنت على</w:t>
      </w:r>
      <w:r w:rsidR="00255D41">
        <w:rPr>
          <w:rFonts w:asciiTheme="majorBidi" w:hAnsiTheme="majorBidi" w:cstheme="majorBidi" w:hint="cs"/>
          <w:rtl/>
          <w:lang w:bidi="ar-JO"/>
        </w:rPr>
        <w:t xml:space="preserve"> </w:t>
      </w:r>
      <w:r w:rsidR="00255D41">
        <w:rPr>
          <w:rFonts w:asciiTheme="majorBidi" w:hAnsiTheme="majorBidi" w:cstheme="majorBidi"/>
          <w:lang w:bidi="ar-JO"/>
        </w:rPr>
        <w:t>my2020census.gov</w:t>
      </w:r>
      <w:r w:rsidRPr="00383803">
        <w:rPr>
          <w:rFonts w:asciiTheme="majorBidi" w:hAnsiTheme="majorBidi" w:cstheme="majorBidi"/>
        </w:rPr>
        <w:t xml:space="preserve"> </w:t>
      </w:r>
    </w:p>
    <w:p w14:paraId="30496EE3" w14:textId="77777777" w:rsidR="00B26505" w:rsidRPr="00383803" w:rsidRDefault="00B26505" w:rsidP="00255D41">
      <w:pPr>
        <w:bidi/>
        <w:rPr>
          <w:rFonts w:asciiTheme="majorBidi" w:hAnsiTheme="majorBidi" w:cstheme="majorBidi"/>
          <w:rtl/>
        </w:rPr>
      </w:pPr>
      <w:r w:rsidRPr="00383803">
        <w:rPr>
          <w:rFonts w:asciiTheme="majorBidi" w:hAnsiTheme="majorBidi" w:cstheme="majorBidi"/>
          <w:rtl/>
        </w:rPr>
        <w:lastRenderedPageBreak/>
        <w:t xml:space="preserve">أو عبر الهاتف على الرقم </w:t>
      </w:r>
      <w:r w:rsidR="00255D41">
        <w:rPr>
          <w:rFonts w:asciiTheme="majorBidi" w:hAnsiTheme="majorBidi" w:cstheme="majorBidi"/>
          <w:lang w:bidi="ar-JO"/>
        </w:rPr>
        <w:t>844-330-2020</w:t>
      </w:r>
      <w:r w:rsidRPr="00383803">
        <w:rPr>
          <w:rFonts w:asciiTheme="majorBidi" w:hAnsiTheme="majorBidi" w:cstheme="majorBidi"/>
          <w:rtl/>
        </w:rPr>
        <w:t xml:space="preserve"> أو عبر البريد في النموذج الخاص بك</w:t>
      </w:r>
      <w:r w:rsidRPr="00383803">
        <w:rPr>
          <w:rFonts w:asciiTheme="majorBidi" w:hAnsiTheme="majorBidi" w:cstheme="majorBidi"/>
        </w:rPr>
        <w:t>.</w:t>
      </w:r>
    </w:p>
    <w:p w14:paraId="0C2FB5BD" w14:textId="77777777" w:rsidR="00B26505" w:rsidRDefault="00255D41" w:rsidP="00B26505">
      <w:pPr>
        <w:bidi/>
        <w:jc w:val="both"/>
        <w:rPr>
          <w:rFonts w:asciiTheme="majorBidi" w:hAnsiTheme="majorBidi" w:cstheme="majorBidi"/>
        </w:rPr>
      </w:pPr>
      <w:r>
        <w:rPr>
          <w:rFonts w:asciiTheme="majorBidi" w:hAnsiTheme="majorBidi" w:cstheme="majorBidi"/>
        </w:rPr>
        <w:t xml:space="preserve">2020 o </w:t>
      </w:r>
      <w:proofErr w:type="spellStart"/>
      <w:r>
        <w:rPr>
          <w:rFonts w:asciiTheme="majorBidi" w:hAnsiTheme="majorBidi" w:cstheme="majorBidi"/>
        </w:rPr>
        <w:t>por</w:t>
      </w:r>
      <w:proofErr w:type="spellEnd"/>
      <w:r>
        <w:rPr>
          <w:rFonts w:asciiTheme="majorBidi" w:hAnsiTheme="majorBidi" w:cstheme="majorBidi"/>
        </w:rPr>
        <w:t xml:space="preserve"> </w:t>
      </w:r>
      <w:proofErr w:type="spellStart"/>
      <w:r>
        <w:rPr>
          <w:rFonts w:asciiTheme="majorBidi" w:hAnsiTheme="majorBidi" w:cstheme="majorBidi"/>
        </w:rPr>
        <w:t>correo</w:t>
      </w:r>
      <w:proofErr w:type="spellEnd"/>
      <w:r>
        <w:rPr>
          <w:rFonts w:asciiTheme="majorBidi" w:hAnsiTheme="majorBidi" w:cstheme="majorBidi"/>
        </w:rPr>
        <w:t xml:space="preserve"> </w:t>
      </w:r>
      <w:proofErr w:type="spellStart"/>
      <w:r>
        <w:rPr>
          <w:rFonts w:asciiTheme="majorBidi" w:hAnsiTheme="majorBidi" w:cstheme="majorBidi"/>
        </w:rPr>
        <w:t>posal</w:t>
      </w:r>
      <w:proofErr w:type="spellEnd"/>
    </w:p>
    <w:p w14:paraId="1D5BBAC6" w14:textId="77777777" w:rsidR="00255D41" w:rsidRDefault="00255D41" w:rsidP="00255D41">
      <w:pPr>
        <w:bidi/>
        <w:jc w:val="both"/>
        <w:rPr>
          <w:rFonts w:asciiTheme="majorBidi" w:hAnsiTheme="majorBidi" w:cstheme="majorBidi"/>
        </w:rPr>
      </w:pPr>
    </w:p>
    <w:p w14:paraId="631910B9" w14:textId="1C5F07E7" w:rsidR="00255D41" w:rsidRPr="00383803" w:rsidRDefault="00255D41" w:rsidP="00255D41">
      <w:pPr>
        <w:bidi/>
        <w:jc w:val="both"/>
        <w:rPr>
          <w:rFonts w:asciiTheme="majorBidi" w:hAnsiTheme="majorBidi" w:cstheme="majorBidi"/>
        </w:rPr>
      </w:pPr>
    </w:p>
    <w:sectPr w:rsidR="00255D41" w:rsidRPr="0038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1DD8"/>
    <w:multiLevelType w:val="hybridMultilevel"/>
    <w:tmpl w:val="2B8E329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28F275F8"/>
    <w:multiLevelType w:val="hybridMultilevel"/>
    <w:tmpl w:val="638447A6"/>
    <w:lvl w:ilvl="0" w:tplc="8DA8CD1A">
      <w:start w:val="3"/>
      <w:numFmt w:val="bullet"/>
      <w:lvlText w:val=""/>
      <w:lvlJc w:val="left"/>
      <w:pPr>
        <w:ind w:left="360" w:hanging="360"/>
      </w:pPr>
      <w:rPr>
        <w:rFonts w:ascii="Symbol" w:eastAsiaTheme="minorHAnsi" w:hAnsi="Symbol" w:cstheme="majorBidi" w:hint="default"/>
      </w:rPr>
    </w:lvl>
    <w:lvl w:ilvl="1" w:tplc="2732F7D6">
      <w:start w:val="3"/>
      <w:numFmt w:val="bullet"/>
      <w:lvlText w:val="•"/>
      <w:lvlJc w:val="left"/>
      <w:pPr>
        <w:ind w:left="303" w:hanging="360"/>
      </w:pPr>
      <w:rPr>
        <w:rFonts w:ascii="Times New Roman" w:eastAsiaTheme="minorHAnsi" w:hAnsi="Times New Roman" w:cs="Times New Roman" w:hint="default"/>
      </w:rPr>
    </w:lvl>
    <w:lvl w:ilvl="2" w:tplc="04090005">
      <w:start w:val="1"/>
      <w:numFmt w:val="bullet"/>
      <w:lvlText w:val=""/>
      <w:lvlJc w:val="left"/>
      <w:pPr>
        <w:ind w:left="1023" w:hanging="360"/>
      </w:pPr>
      <w:rPr>
        <w:rFonts w:ascii="Wingdings" w:hAnsi="Wingdings" w:hint="default"/>
      </w:rPr>
    </w:lvl>
    <w:lvl w:ilvl="3" w:tplc="04090001">
      <w:start w:val="1"/>
      <w:numFmt w:val="bullet"/>
      <w:lvlText w:val=""/>
      <w:lvlJc w:val="left"/>
      <w:pPr>
        <w:ind w:left="1743" w:hanging="360"/>
      </w:pPr>
      <w:rPr>
        <w:rFonts w:ascii="Symbol" w:hAnsi="Symbol" w:hint="default"/>
      </w:rPr>
    </w:lvl>
    <w:lvl w:ilvl="4" w:tplc="04090003" w:tentative="1">
      <w:start w:val="1"/>
      <w:numFmt w:val="bullet"/>
      <w:lvlText w:val="o"/>
      <w:lvlJc w:val="left"/>
      <w:pPr>
        <w:ind w:left="2463" w:hanging="360"/>
      </w:pPr>
      <w:rPr>
        <w:rFonts w:ascii="Courier New" w:hAnsi="Courier New" w:cs="Courier New" w:hint="default"/>
      </w:rPr>
    </w:lvl>
    <w:lvl w:ilvl="5" w:tplc="04090005" w:tentative="1">
      <w:start w:val="1"/>
      <w:numFmt w:val="bullet"/>
      <w:lvlText w:val=""/>
      <w:lvlJc w:val="left"/>
      <w:pPr>
        <w:ind w:left="3183" w:hanging="360"/>
      </w:pPr>
      <w:rPr>
        <w:rFonts w:ascii="Wingdings" w:hAnsi="Wingdings" w:hint="default"/>
      </w:rPr>
    </w:lvl>
    <w:lvl w:ilvl="6" w:tplc="04090001" w:tentative="1">
      <w:start w:val="1"/>
      <w:numFmt w:val="bullet"/>
      <w:lvlText w:val=""/>
      <w:lvlJc w:val="left"/>
      <w:pPr>
        <w:ind w:left="3903" w:hanging="360"/>
      </w:pPr>
      <w:rPr>
        <w:rFonts w:ascii="Symbol" w:hAnsi="Symbol" w:hint="default"/>
      </w:rPr>
    </w:lvl>
    <w:lvl w:ilvl="7" w:tplc="04090003" w:tentative="1">
      <w:start w:val="1"/>
      <w:numFmt w:val="bullet"/>
      <w:lvlText w:val="o"/>
      <w:lvlJc w:val="left"/>
      <w:pPr>
        <w:ind w:left="4623" w:hanging="360"/>
      </w:pPr>
      <w:rPr>
        <w:rFonts w:ascii="Courier New" w:hAnsi="Courier New" w:cs="Courier New" w:hint="default"/>
      </w:rPr>
    </w:lvl>
    <w:lvl w:ilvl="8" w:tplc="04090005" w:tentative="1">
      <w:start w:val="1"/>
      <w:numFmt w:val="bullet"/>
      <w:lvlText w:val=""/>
      <w:lvlJc w:val="left"/>
      <w:pPr>
        <w:ind w:left="5343" w:hanging="360"/>
      </w:pPr>
      <w:rPr>
        <w:rFonts w:ascii="Wingdings" w:hAnsi="Wingdings" w:hint="default"/>
      </w:rPr>
    </w:lvl>
  </w:abstractNum>
  <w:abstractNum w:abstractNumId="2" w15:restartNumberingAfterBreak="0">
    <w:nsid w:val="29B00732"/>
    <w:multiLevelType w:val="hybridMultilevel"/>
    <w:tmpl w:val="B7B87D92"/>
    <w:lvl w:ilvl="0" w:tplc="8DA8CD1A">
      <w:start w:val="3"/>
      <w:numFmt w:val="bullet"/>
      <w:lvlText w:val=""/>
      <w:lvlJc w:val="left"/>
      <w:pPr>
        <w:ind w:left="497" w:hanging="360"/>
      </w:pPr>
      <w:rPr>
        <w:rFonts w:ascii="Symbol" w:eastAsiaTheme="minorHAnsi" w:hAnsi="Symbol" w:cstheme="majorBidi" w:hint="default"/>
        <w:b/>
        <w:sz w:val="28"/>
      </w:rPr>
    </w:lvl>
    <w:lvl w:ilvl="1" w:tplc="8DA8CD1A">
      <w:start w:val="3"/>
      <w:numFmt w:val="bullet"/>
      <w:lvlText w:val=""/>
      <w:lvlJc w:val="left"/>
      <w:pPr>
        <w:ind w:left="1497" w:hanging="360"/>
      </w:pPr>
      <w:rPr>
        <w:rFonts w:ascii="Symbol" w:eastAsiaTheme="minorHAnsi" w:hAnsi="Symbol" w:cstheme="majorBidi"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3434EAA"/>
    <w:multiLevelType w:val="hybridMultilevel"/>
    <w:tmpl w:val="F84A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C7748"/>
    <w:multiLevelType w:val="hybridMultilevel"/>
    <w:tmpl w:val="ADD8C262"/>
    <w:lvl w:ilvl="0" w:tplc="A77CDCB0">
      <w:start w:val="3"/>
      <w:numFmt w:val="bullet"/>
      <w:lvlText w:val="-"/>
      <w:lvlJc w:val="left"/>
      <w:pPr>
        <w:ind w:left="440" w:hanging="360"/>
      </w:pPr>
      <w:rPr>
        <w:rFonts w:ascii="Times New Roman" w:eastAsiaTheme="minorHAnsi" w:hAnsi="Times New Roman" w:cs="Times New Roman" w:hint="default"/>
        <w:b/>
        <w:sz w:val="28"/>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57F05874"/>
    <w:multiLevelType w:val="hybridMultilevel"/>
    <w:tmpl w:val="387093D4"/>
    <w:lvl w:ilvl="0" w:tplc="8DA8CD1A">
      <w:start w:val="3"/>
      <w:numFmt w:val="bullet"/>
      <w:lvlText w:val=""/>
      <w:lvlJc w:val="left"/>
      <w:pPr>
        <w:ind w:left="497" w:hanging="360"/>
      </w:pPr>
      <w:rPr>
        <w:rFonts w:ascii="Symbol" w:eastAsiaTheme="minorHAnsi" w:hAnsi="Symbol" w:cstheme="majorBidi" w:hint="default"/>
        <w:b/>
        <w:sz w:val="28"/>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6260383F"/>
    <w:multiLevelType w:val="hybridMultilevel"/>
    <w:tmpl w:val="EFD20DB4"/>
    <w:lvl w:ilvl="0" w:tplc="8DA8CD1A">
      <w:start w:val="3"/>
      <w:numFmt w:val="bullet"/>
      <w:lvlText w:val=""/>
      <w:lvlJc w:val="left"/>
      <w:pPr>
        <w:ind w:left="360" w:hanging="360"/>
      </w:pPr>
      <w:rPr>
        <w:rFonts w:ascii="Symbol" w:eastAsiaTheme="minorHAnsi" w:hAnsi="Symbol" w:cstheme="maj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526B0"/>
    <w:multiLevelType w:val="hybridMultilevel"/>
    <w:tmpl w:val="E7B2472E"/>
    <w:lvl w:ilvl="0" w:tplc="8DA8CD1A">
      <w:start w:val="3"/>
      <w:numFmt w:val="bullet"/>
      <w:lvlText w:val=""/>
      <w:lvlJc w:val="left"/>
      <w:pPr>
        <w:ind w:left="440" w:hanging="360"/>
      </w:pPr>
      <w:rPr>
        <w:rFonts w:ascii="Symbol" w:eastAsiaTheme="minorHAnsi" w:hAnsi="Symbol" w:cstheme="majorBidi" w:hint="default"/>
        <w:b/>
        <w:sz w:val="28"/>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68C93174"/>
    <w:multiLevelType w:val="hybridMultilevel"/>
    <w:tmpl w:val="FB1AA8D2"/>
    <w:lvl w:ilvl="0" w:tplc="8DA8CD1A">
      <w:start w:val="3"/>
      <w:numFmt w:val="bullet"/>
      <w:lvlText w:val=""/>
      <w:lvlJc w:val="left"/>
      <w:pPr>
        <w:ind w:left="497" w:hanging="360"/>
      </w:pPr>
      <w:rPr>
        <w:rFonts w:ascii="Symbol" w:eastAsiaTheme="minorHAnsi" w:hAnsi="Symbol" w:cstheme="majorBidi" w:hint="default"/>
        <w:b/>
        <w:sz w:val="28"/>
      </w:rPr>
    </w:lvl>
    <w:lvl w:ilvl="1" w:tplc="A77CDCB0">
      <w:start w:val="3"/>
      <w:numFmt w:val="bullet"/>
      <w:lvlText w:val="-"/>
      <w:lvlJc w:val="left"/>
      <w:pPr>
        <w:ind w:left="440" w:hanging="360"/>
      </w:pPr>
      <w:rPr>
        <w:rFonts w:ascii="Times New Roman" w:eastAsiaTheme="minorHAnsi" w:hAnsi="Times New Roman" w:cs="Times New Roman" w:hint="default"/>
        <w:b/>
        <w:sz w:val="28"/>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7F5944C9"/>
    <w:multiLevelType w:val="hybridMultilevel"/>
    <w:tmpl w:val="13DE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2"/>
  </w:num>
  <w:num w:numId="6">
    <w:abstractNumId w:val="1"/>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9"/>
    <w:rsid w:val="000A6859"/>
    <w:rsid w:val="00171A2E"/>
    <w:rsid w:val="00202CE9"/>
    <w:rsid w:val="00255D41"/>
    <w:rsid w:val="00383803"/>
    <w:rsid w:val="00893084"/>
    <w:rsid w:val="0099618D"/>
    <w:rsid w:val="00B26505"/>
    <w:rsid w:val="00B35EFB"/>
    <w:rsid w:val="00E32E7F"/>
    <w:rsid w:val="00F7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507A"/>
  <w15:chartTrackingRefBased/>
  <w15:docId w15:val="{0CFD56E3-E62B-43AD-81CC-42B643AC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05"/>
    <w:pPr>
      <w:ind w:left="720"/>
      <w:contextualSpacing/>
    </w:pPr>
  </w:style>
  <w:style w:type="character" w:styleId="Hyperlink">
    <w:name w:val="Hyperlink"/>
    <w:basedOn w:val="DefaultParagraphFont"/>
    <w:uiPriority w:val="99"/>
    <w:unhideWhenUsed/>
    <w:rsid w:val="00893084"/>
    <w:rPr>
      <w:color w:val="0563C1" w:themeColor="hyperlink"/>
      <w:u w:val="single"/>
    </w:rPr>
  </w:style>
  <w:style w:type="character" w:customStyle="1" w:styleId="UnresolvedMention1">
    <w:name w:val="Unresolved Mention1"/>
    <w:basedOn w:val="DefaultParagraphFont"/>
    <w:uiPriority w:val="99"/>
    <w:semiHidden/>
    <w:unhideWhenUsed/>
    <w:rsid w:val="00893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iforniacensus.org/" TargetMode="External"/><Relationship Id="rId5" Type="http://schemas.openxmlformats.org/officeDocument/2006/relationships/hyperlink" Target="http://my2020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Fatmeh</dc:creator>
  <cp:keywords/>
  <dc:description/>
  <cp:lastModifiedBy>Devon Keeler (Mercury)</cp:lastModifiedBy>
  <cp:revision>2</cp:revision>
  <dcterms:created xsi:type="dcterms:W3CDTF">2020-09-05T00:47:00Z</dcterms:created>
  <dcterms:modified xsi:type="dcterms:W3CDTF">2020-09-05T00:47:00Z</dcterms:modified>
</cp:coreProperties>
</file>